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Times New Roman"/>
          <w:b/>
          <w:bCs/>
          <w:sz w:val="36"/>
          <w:szCs w:val="36"/>
        </w:rPr>
      </w:pPr>
      <w:r>
        <w:rPr>
          <w:rFonts w:hint="eastAsia" w:ascii="Times New Roman" w:hAnsi="Times New Roman" w:eastAsia="宋体" w:cs="Times New Roman"/>
          <w:b/>
          <w:bCs/>
          <w:sz w:val="36"/>
          <w:szCs w:val="36"/>
        </w:rPr>
        <w:t>临床试验项目资料整理归档流程</w:t>
      </w:r>
    </w:p>
    <w:p>
      <w:pPr>
        <w:spacing w:line="360" w:lineRule="auto"/>
        <w:jc w:val="center"/>
        <w:rPr>
          <w:rFonts w:hint="eastAsia" w:ascii="Times New Roman" w:hAnsi="Times New Roman" w:eastAsia="宋体" w:cs="Times New Roman"/>
          <w:b/>
          <w:bCs/>
          <w:sz w:val="36"/>
          <w:szCs w:val="36"/>
        </w:rPr>
      </w:pPr>
    </w:p>
    <w:p>
      <w:pPr>
        <w:numPr>
          <w:ilvl w:val="0"/>
          <w:numId w:val="1"/>
        </w:numPr>
        <w:spacing w:line="360" w:lineRule="auto"/>
        <w:jc w:val="both"/>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整理归档流程</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379" w:firstLine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r>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t>试验资料归档前，请参照《临床试验资料保存目录（药物类）》（附件1）或《临床试验资料保存目录（医疗器械类含体外诊断试剂）》（附件2）整理并登记拟归档文件，目录中有条目而不适用的标示NA，其它可按照实际情况自行调整补充。目录中提示性/参考性语句请删除。</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379" w:firstLine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r>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t>将整理完成后的《临床试验资料保存目录（药物类）》（附件1）或《临床试验资料保存目录（医疗器械类含体外诊断试剂）》（附件2）的电子版、试验项目简介（如：项目名称、项目进展情况等）等内容通过邮件发送至机构档案管理员林老师邮箱：pyfygcp@163.com。待审核通过后，再预约具体资料归档时间。</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379" w:firstLine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r>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t>请移交文件经手人预先准备一份归档文件清单，用于交接时做记录。</w:t>
      </w:r>
    </w:p>
    <w:p>
      <w:pPr>
        <w:numPr>
          <w:ilvl w:val="0"/>
          <w:numId w:val="0"/>
        </w:numPr>
        <w:spacing w:line="360" w:lineRule="auto"/>
        <w:ind w:firstLine="420" w:firstLineChars="0"/>
        <w:jc w:val="both"/>
        <w:rPr>
          <w:rFonts w:hint="default" w:ascii="Times New Roman" w:hAnsi="Times New Roman" w:eastAsia="宋体" w:cs="Times New Roman"/>
          <w:i w:val="0"/>
          <w:iCs w:val="0"/>
          <w:caps w:val="0"/>
          <w:color w:val="222222"/>
          <w:spacing w:val="8"/>
          <w:sz w:val="28"/>
          <w:szCs w:val="28"/>
          <w:shd w:val="clear" w:fill="FFFFFF"/>
          <w:lang w:val="en-US" w:eastAsia="zh-CN"/>
        </w:rPr>
      </w:pPr>
    </w:p>
    <w:p>
      <w:pPr>
        <w:numPr>
          <w:ilvl w:val="0"/>
          <w:numId w:val="1"/>
        </w:numPr>
        <w:spacing w:line="360" w:lineRule="auto"/>
        <w:jc w:val="both"/>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归档文件要求</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hanging="379" w:firstLine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r>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t>归档资料须附文件清单目录，文件存放位置须与清单目录保持一致，且对应有清晰的序号标签。</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hanging="379" w:firstLine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r>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t>同类文件请按时间顺序合并存放，不同类别文件之间须用隔页纸隔开。</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hanging="379" w:firstLine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r>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t>试验资料中如有发票、验单、手写纸条等零散文件，建议按时间顺序粘贴在A4纸上，或单独用文件袋存放，以防文件丢失。</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hanging="379" w:firstLineChars="0"/>
        <w:jc w:val="both"/>
        <w:rPr>
          <w:rFonts w:hint="default" w:ascii="Times New Roman" w:hAnsi="Times New Roman" w:eastAsia="宋体" w:cs="Times New Roman"/>
          <w:i w:val="0"/>
          <w:iCs w:val="0"/>
          <w:caps w:val="0"/>
          <w:color w:val="222222"/>
          <w:spacing w:val="8"/>
          <w:kern w:val="2"/>
          <w:sz w:val="28"/>
          <w:szCs w:val="28"/>
          <w:shd w:val="clear" w:fill="FFFFFF"/>
          <w:lang w:val="en-US" w:eastAsia="zh-CN" w:bidi="ar-SA"/>
        </w:rPr>
      </w:pPr>
      <w:r>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t>拟归档资料请用蓝色或黑色档案盒/文件夹保存，档案盒/文件夹侧面及正面请附简洁明了的标签：文件夹类型（研究者文件、受试者文件...），项目编号，XXX公司(可简/缩写)，第X卷，受试者编号等。</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ind w:right="0" w:right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p>
    <w:p>
      <w:pPr>
        <w:keepNext w:val="0"/>
        <w:keepLines w:val="0"/>
        <w:pageBreakBefore/>
        <w:widowControl w:val="0"/>
        <w:kinsoku/>
        <w:wordWrap/>
        <w:overflowPunct/>
        <w:topLinePunct w:val="0"/>
        <w:autoSpaceDE/>
        <w:autoSpaceDN/>
        <w:bidi w:val="0"/>
        <w:adjustRightInd/>
        <w:snapToGrid w:val="0"/>
        <w:spacing w:after="50" w:line="480" w:lineRule="exact"/>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val="0"/>
          <w:bCs/>
          <w:sz w:val="24"/>
          <w:lang w:val="en-US" w:eastAsia="zh-CN"/>
        </w:rPr>
        <w:t xml:space="preserve">附件1： </w:t>
      </w:r>
      <w:r>
        <w:rPr>
          <w:rFonts w:hint="default" w:ascii="Times New Roman" w:hAnsi="Times New Roman" w:eastAsia="宋体" w:cs="Times New Roman"/>
          <w:sz w:val="28"/>
          <w:szCs w:val="28"/>
        </w:rPr>
        <w:t xml:space="preserve"> </w:t>
      </w:r>
    </w:p>
    <w:p>
      <w:pPr>
        <w:snapToGrid/>
        <w:spacing w:after="0" w:line="240" w:lineRule="auto"/>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临床试验</w:t>
      </w:r>
      <w:r>
        <w:rPr>
          <w:rFonts w:hint="eastAsia" w:ascii="Times New Roman" w:hAnsi="Times New Roman" w:eastAsia="宋体" w:cs="Times New Roman"/>
          <w:b/>
          <w:bCs/>
          <w:sz w:val="32"/>
          <w:szCs w:val="32"/>
          <w:lang w:eastAsia="zh-CN"/>
        </w:rPr>
        <w:t>文件</w:t>
      </w:r>
      <w:r>
        <w:rPr>
          <w:rFonts w:hint="default" w:ascii="Times New Roman" w:hAnsi="Times New Roman" w:eastAsia="宋体" w:cs="Times New Roman"/>
          <w:b/>
          <w:bCs/>
          <w:sz w:val="32"/>
          <w:szCs w:val="32"/>
        </w:rPr>
        <w:t>保存目录（药物类）</w:t>
      </w:r>
    </w:p>
    <w:p>
      <w:pPr>
        <w:snapToGrid/>
        <w:spacing w:after="0"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13970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2pt;margin-top:1.1pt;height:0pt;width:414pt;mso-position-horizontal-relative:margin;z-index:251659264;mso-width-relative:page;mso-height-relative:page;" filled="f" stroked="t" coordsize="21600,21600" o:gfxdata="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qAUV9MAAAAF&#10;AQAADwAAAAAAAAABACAAAAAiAAAAZHJzL2Rvd25yZXYueG1sUEsBAhQAFAAAAAgAh07iQAR15Ujo&#10;AQAAuAMAAA4AAAAAAAAAAQAgAAAAIg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宋体" w:cs="Times New Roman"/>
          <w:sz w:val="24"/>
          <w:szCs w:val="24"/>
        </w:rPr>
        <w:t>项目名称：</w:t>
      </w:r>
    </w:p>
    <w:p>
      <w:pPr>
        <w:snapToGrid/>
        <w:spacing w:after="0"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新药名称及类别：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临床分期：</w:t>
      </w:r>
    </w:p>
    <w:p>
      <w:pPr>
        <w:snapToGrid/>
        <w:spacing w:after="0"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申办单位：</w:t>
      </w:r>
    </w:p>
    <w:p>
      <w:pPr>
        <w:snapToGrid/>
        <w:spacing w:after="0" w:line="360" w:lineRule="auto"/>
        <w:ind w:firstLine="0" w:firstLineChars="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研究者：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研究起止时间：</w:t>
      </w:r>
    </w:p>
    <w:p>
      <w:pPr>
        <w:jc w:val="center"/>
        <w:rPr>
          <w:rFonts w:hint="default" w:ascii="Times New Roman" w:hAnsi="Times New Roman" w:eastAsia="宋体" w:cs="Times New Roman"/>
          <w:bCs/>
          <w:sz w:val="24"/>
        </w:rPr>
      </w:pPr>
    </w:p>
    <w:tbl>
      <w:tblPr>
        <w:tblStyle w:val="6"/>
        <w:tblW w:w="82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4706"/>
        <w:gridCol w:w="1080"/>
        <w:gridCol w:w="728"/>
        <w:gridCol w:w="500"/>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blHeader/>
        </w:trPr>
        <w:tc>
          <w:tcPr>
            <w:tcW w:w="760"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4706"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文件名称</w:t>
            </w:r>
          </w:p>
        </w:tc>
        <w:tc>
          <w:tcPr>
            <w:tcW w:w="1080"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文件形式</w:t>
            </w:r>
          </w:p>
        </w:tc>
        <w:tc>
          <w:tcPr>
            <w:tcW w:w="1680" w:type="dxa"/>
            <w:gridSpan w:val="3"/>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226" w:type="dxa"/>
            <w:gridSpan w:val="6"/>
            <w:shd w:val="clear" w:color="auto" w:fill="CCCCCC"/>
            <w:noWrap w:val="0"/>
            <w:vAlign w:val="center"/>
          </w:tcPr>
          <w:p>
            <w:pPr>
              <w:widowControl/>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eastAsia="zh-CN"/>
              </w:rPr>
              <w:t>一、</w:t>
            </w:r>
            <w:r>
              <w:rPr>
                <w:rFonts w:hint="default" w:ascii="Times New Roman" w:hAnsi="Times New Roman" w:eastAsia="宋体" w:cs="Times New Roman"/>
                <w:b/>
                <w:bCs/>
                <w:sz w:val="21"/>
                <w:szCs w:val="21"/>
              </w:rPr>
              <w:t>临床试验准备阶段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60"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4706" w:type="dxa"/>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b w:val="0"/>
                <w:bCs w:val="0"/>
                <w:sz w:val="21"/>
                <w:szCs w:val="21"/>
                <w:highlight w:val="none"/>
              </w:rPr>
              <w:t>临床试验立项报送资料目录</w:t>
            </w:r>
          </w:p>
        </w:tc>
        <w:tc>
          <w:tcPr>
            <w:tcW w:w="1080" w:type="dxa"/>
            <w:noWrap w:val="0"/>
            <w:vAlign w:val="center"/>
          </w:tcPr>
          <w:p>
            <w:pPr>
              <w:widowControl/>
              <w:jc w:val="left"/>
              <w:rPr>
                <w:rFonts w:hint="default" w:ascii="Times New Roman" w:hAnsi="Times New Roman" w:eastAsia="宋体" w:cs="Times New Roman"/>
                <w:bCs/>
                <w:sz w:val="21"/>
                <w:szCs w:val="21"/>
              </w:rPr>
            </w:pPr>
          </w:p>
        </w:tc>
        <w:tc>
          <w:tcPr>
            <w:tcW w:w="1680" w:type="dxa"/>
            <w:gridSpan w:val="3"/>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706" w:type="dxa"/>
            <w:noWrap w:val="0"/>
            <w:vAlign w:val="center"/>
          </w:tcPr>
          <w:p>
            <w:pP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临床试验立项申请表</w:t>
            </w:r>
          </w:p>
        </w:tc>
        <w:tc>
          <w:tcPr>
            <w:tcW w:w="1080" w:type="dxa"/>
            <w:noWrap w:val="0"/>
            <w:vAlign w:val="center"/>
          </w:tcPr>
          <w:p>
            <w:pPr>
              <w:widowControl/>
              <w:jc w:val="left"/>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原件</w:t>
            </w:r>
          </w:p>
        </w:tc>
        <w:tc>
          <w:tcPr>
            <w:tcW w:w="1680" w:type="dxa"/>
            <w:gridSpan w:val="3"/>
            <w:noWrap w:val="0"/>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4706" w:type="dxa"/>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国家食品药品监督管理总局批件/国家药品监督管理局临床试验默示许可公示/通知书</w:t>
            </w:r>
          </w:p>
        </w:tc>
        <w:tc>
          <w:tcPr>
            <w:tcW w:w="1080" w:type="dxa"/>
            <w:noWrap w:val="0"/>
            <w:vAlign w:val="center"/>
          </w:tcPr>
          <w:p>
            <w:pPr>
              <w:widowControl/>
              <w:jc w:val="left"/>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复印件盖申办者红章</w:t>
            </w:r>
          </w:p>
        </w:tc>
        <w:tc>
          <w:tcPr>
            <w:tcW w:w="1680" w:type="dxa"/>
            <w:gridSpan w:val="3"/>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760"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4706"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申办方对CRO的委托函（如适用）</w:t>
            </w:r>
          </w:p>
        </w:tc>
        <w:tc>
          <w:tcPr>
            <w:tcW w:w="1080" w:type="dxa"/>
            <w:noWrap w:val="0"/>
            <w:vAlign w:val="center"/>
          </w:tcPr>
          <w:p>
            <w:pPr>
              <w:widowControl/>
              <w:jc w:val="left"/>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原件</w:t>
            </w:r>
          </w:p>
        </w:tc>
        <w:tc>
          <w:tcPr>
            <w:tcW w:w="1680" w:type="dxa"/>
            <w:gridSpan w:val="3"/>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4706"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监查员资质文件（简历/GCP培训证书/委派函等）</w:t>
            </w:r>
          </w:p>
        </w:tc>
        <w:tc>
          <w:tcPr>
            <w:tcW w:w="1080" w:type="dxa"/>
            <w:noWrap w:val="0"/>
            <w:vAlign w:val="center"/>
          </w:tcPr>
          <w:p>
            <w:pPr>
              <w:widowControl/>
              <w:jc w:val="left"/>
              <w:rPr>
                <w:rFonts w:hint="default" w:ascii="Times New Roman" w:hAnsi="Times New Roman" w:eastAsia="宋体" w:cs="Times New Roman"/>
                <w:bCs/>
                <w:sz w:val="21"/>
                <w:szCs w:val="21"/>
              </w:rPr>
            </w:pPr>
          </w:p>
        </w:tc>
        <w:tc>
          <w:tcPr>
            <w:tcW w:w="1680" w:type="dxa"/>
            <w:gridSpan w:val="3"/>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lang w:val="en-US" w:eastAsia="zh-CN"/>
              </w:rPr>
              <w:t>7</w:t>
            </w:r>
          </w:p>
        </w:tc>
        <w:tc>
          <w:tcPr>
            <w:tcW w:w="4706" w:type="dxa"/>
            <w:noWrap w:val="0"/>
            <w:vAlign w:val="center"/>
          </w:tcPr>
          <w:p>
            <w:p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试验方案及其修正案、病例报告表</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1680"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8</w:t>
            </w:r>
          </w:p>
        </w:tc>
        <w:tc>
          <w:tcPr>
            <w:tcW w:w="4706" w:type="dxa"/>
            <w:noWrap w:val="0"/>
            <w:vAlign w:val="center"/>
          </w:tcPr>
          <w:p>
            <w:pP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伦理</w:t>
            </w:r>
            <w:r>
              <w:rPr>
                <w:rFonts w:hint="eastAsia" w:ascii="Times New Roman" w:hAnsi="Times New Roman" w:eastAsia="宋体" w:cs="Times New Roman"/>
                <w:sz w:val="21"/>
                <w:szCs w:val="21"/>
                <w:lang w:eastAsia="zh-CN"/>
              </w:rPr>
              <w:t>委员会审查意见、伦理委员会成员表</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1680"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10</w:t>
            </w:r>
          </w:p>
        </w:tc>
        <w:tc>
          <w:tcPr>
            <w:tcW w:w="4706" w:type="dxa"/>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知情同意书、招募广告（如有）、及其他提供给受试者的书面资料</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1680" w:type="dxa"/>
            <w:gridSpan w:val="3"/>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4706"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试验用药物的药检证明、符合GMP条件下生产的相关证明文件</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1680" w:type="dxa"/>
            <w:gridSpan w:val="3"/>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12</w:t>
            </w:r>
          </w:p>
        </w:tc>
        <w:tc>
          <w:tcPr>
            <w:tcW w:w="4706" w:type="dxa"/>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研究者手册</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1680" w:type="dxa"/>
            <w:gridSpan w:val="3"/>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60" w:type="dxa"/>
            <w:tcBorders>
              <w:bottom w:val="single" w:color="auto" w:sz="4" w:space="0"/>
            </w:tcBorders>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13</w:t>
            </w:r>
          </w:p>
        </w:tc>
        <w:tc>
          <w:tcPr>
            <w:tcW w:w="4706" w:type="dxa"/>
            <w:tcBorders>
              <w:bottom w:val="single" w:color="auto" w:sz="4" w:space="0"/>
            </w:tcBorders>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研究团队成员表、团队成员简历、GCP证书</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保密承诺书</w:t>
            </w:r>
            <w:r>
              <w:rPr>
                <w:rFonts w:hint="default" w:ascii="Times New Roman" w:hAnsi="Times New Roman" w:eastAsia="宋体" w:cs="Times New Roman"/>
                <w:sz w:val="21"/>
                <w:szCs w:val="21"/>
                <w:highlight w:val="none"/>
              </w:rPr>
              <w:t>及其他资质文件</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14</w:t>
            </w:r>
          </w:p>
        </w:tc>
        <w:tc>
          <w:tcPr>
            <w:tcW w:w="4706" w:type="dxa"/>
            <w:tcBorders>
              <w:bottom w:val="single" w:color="auto" w:sz="4" w:space="0"/>
            </w:tcBorders>
            <w:noWrap w:val="0"/>
            <w:vAlign w:val="center"/>
          </w:tcPr>
          <w:p>
            <w:p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保险和赔偿措施或相关文件（如适用）</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15</w:t>
            </w:r>
          </w:p>
        </w:tc>
        <w:tc>
          <w:tcPr>
            <w:tcW w:w="4706" w:type="dxa"/>
            <w:tcBorders>
              <w:bottom w:val="single" w:color="auto" w:sz="4" w:space="0"/>
            </w:tcBorders>
            <w:noWrap w:val="0"/>
            <w:vAlign w:val="center"/>
          </w:tcPr>
          <w:p>
            <w:pPr>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组长单位伦理委员会批件</w:t>
            </w:r>
            <w:r>
              <w:rPr>
                <w:rFonts w:hint="eastAsia" w:ascii="Times New Roman" w:hAnsi="Times New Roman" w:eastAsia="宋体" w:cs="Times New Roman"/>
                <w:sz w:val="21"/>
                <w:szCs w:val="21"/>
                <w:highlight w:val="none"/>
                <w:lang w:val="en-US" w:eastAsia="zh-CN"/>
              </w:rPr>
              <w:t>+签到表及最新修正案伦理审查意见（如适用）</w:t>
            </w:r>
          </w:p>
        </w:tc>
        <w:tc>
          <w:tcPr>
            <w:tcW w:w="1080" w:type="dxa"/>
            <w:tcBorders>
              <w:bottom w:val="single" w:color="auto" w:sz="4" w:space="0"/>
            </w:tcBorders>
            <w:noWrap w:val="0"/>
            <w:vAlign w:val="center"/>
          </w:tcPr>
          <w:p>
            <w:pPr>
              <w:spacing w:line="360" w:lineRule="exac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复印件</w:t>
            </w:r>
          </w:p>
        </w:tc>
        <w:tc>
          <w:tcPr>
            <w:tcW w:w="1680" w:type="dxa"/>
            <w:gridSpan w:val="3"/>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4706"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设盲试验的破盲规程</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c>
          <w:tcPr>
            <w:tcW w:w="4706"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申办方/CRO/SMO/第三方实验室等公司的企业资质相关证书</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18</w:t>
            </w:r>
          </w:p>
        </w:tc>
        <w:tc>
          <w:tcPr>
            <w:tcW w:w="4706"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临床试验各方合同</w:t>
            </w:r>
          </w:p>
        </w:tc>
        <w:tc>
          <w:tcPr>
            <w:tcW w:w="1080" w:type="dxa"/>
            <w:tcBorders>
              <w:bottom w:val="single" w:color="auto" w:sz="4" w:space="0"/>
            </w:tcBorders>
            <w:noWrap w:val="0"/>
            <w:vAlign w:val="center"/>
          </w:tcPr>
          <w:p>
            <w:pPr>
              <w:spacing w:line="360" w:lineRule="exac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原件</w:t>
            </w:r>
          </w:p>
        </w:tc>
        <w:tc>
          <w:tcPr>
            <w:tcW w:w="1680" w:type="dxa"/>
            <w:gridSpan w:val="3"/>
            <w:tcBorders>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top"/>
          </w:tcPr>
          <w:p>
            <w:pPr>
              <w:widowControl/>
              <w:jc w:val="center"/>
              <w:rPr>
                <w:rFonts w:hint="default" w:ascii="Times New Roman" w:hAnsi="Times New Roman" w:eastAsia="宋体" w:cs="Times New Roman"/>
                <w:bCs/>
                <w:sz w:val="21"/>
                <w:szCs w:val="21"/>
                <w:highlight w:val="none"/>
                <w:lang w:val="en-US" w:eastAsia="zh-CN"/>
              </w:rPr>
            </w:pPr>
            <w:r>
              <w:rPr>
                <w:rFonts w:hint="eastAsia" w:ascii="Times New Roman" w:hAnsi="Times New Roman" w:eastAsia="宋体" w:cs="Times New Roman"/>
                <w:bCs/>
                <w:sz w:val="21"/>
                <w:szCs w:val="21"/>
                <w:highlight w:val="none"/>
                <w:lang w:val="en-US" w:eastAsia="zh-CN"/>
              </w:rPr>
              <w:t>19</w:t>
            </w:r>
          </w:p>
        </w:tc>
        <w:tc>
          <w:tcPr>
            <w:tcW w:w="4706"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医学、实验室、专业技术操作和相关检测的参考值和参考值范围</w:t>
            </w:r>
          </w:p>
        </w:tc>
        <w:tc>
          <w:tcPr>
            <w:tcW w:w="108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top"/>
          </w:tcPr>
          <w:p>
            <w:pPr>
              <w:widowControl/>
              <w:jc w:val="center"/>
              <w:rPr>
                <w:rFonts w:hint="default" w:ascii="Times New Roman" w:hAnsi="Times New Roman" w:eastAsia="宋体" w:cs="Times New Roman"/>
                <w:bCs/>
                <w:sz w:val="21"/>
                <w:szCs w:val="21"/>
                <w:highlight w:val="none"/>
                <w:lang w:val="en-US" w:eastAsia="zh-CN"/>
              </w:rPr>
            </w:pPr>
            <w:r>
              <w:rPr>
                <w:rFonts w:hint="eastAsia" w:ascii="Times New Roman" w:hAnsi="Times New Roman" w:eastAsia="宋体" w:cs="Times New Roman"/>
                <w:bCs/>
                <w:sz w:val="21"/>
                <w:szCs w:val="21"/>
                <w:highlight w:val="none"/>
                <w:lang w:val="en-US" w:eastAsia="zh-CN"/>
              </w:rPr>
              <w:t>20</w:t>
            </w:r>
          </w:p>
        </w:tc>
        <w:tc>
          <w:tcPr>
            <w:tcW w:w="4706"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医学、实验室、专业技术操作和相关检测的资质证明</w:t>
            </w:r>
          </w:p>
        </w:tc>
        <w:tc>
          <w:tcPr>
            <w:tcW w:w="108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top"/>
          </w:tcPr>
          <w:p>
            <w:pPr>
              <w:widowControl/>
              <w:jc w:val="center"/>
              <w:rPr>
                <w:rFonts w:hint="default" w:ascii="Times New Roman" w:hAnsi="Times New Roman" w:eastAsia="宋体" w:cs="Times New Roman"/>
                <w:bCs/>
                <w:sz w:val="21"/>
                <w:szCs w:val="21"/>
                <w:highlight w:val="none"/>
                <w:lang w:val="en-US" w:eastAsia="zh-CN"/>
              </w:rPr>
            </w:pPr>
            <w:r>
              <w:rPr>
                <w:rFonts w:hint="eastAsia" w:ascii="Times New Roman" w:hAnsi="Times New Roman" w:eastAsia="宋体" w:cs="Times New Roman"/>
                <w:bCs/>
                <w:sz w:val="21"/>
                <w:szCs w:val="21"/>
                <w:highlight w:val="none"/>
                <w:lang w:val="en-US" w:eastAsia="zh-CN"/>
              </w:rPr>
              <w:t>21</w:t>
            </w:r>
          </w:p>
        </w:tc>
        <w:tc>
          <w:tcPr>
            <w:tcW w:w="4706"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0"/>
                <w:sz w:val="21"/>
                <w:szCs w:val="21"/>
                <w:highlight w:val="none"/>
              </w:rPr>
              <w:t>试验用药品的包装盒标签样本</w:t>
            </w:r>
          </w:p>
        </w:tc>
        <w:tc>
          <w:tcPr>
            <w:tcW w:w="108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top"/>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22</w:t>
            </w:r>
          </w:p>
        </w:tc>
        <w:tc>
          <w:tcPr>
            <w:tcW w:w="4706"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rPr>
              <w:t>试验用药品及其他试验相关材料的说明（若未在试验方案或研究者手册中说明）</w:t>
            </w:r>
          </w:p>
        </w:tc>
        <w:tc>
          <w:tcPr>
            <w:tcW w:w="108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top"/>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23</w:t>
            </w:r>
          </w:p>
        </w:tc>
        <w:tc>
          <w:tcPr>
            <w:tcW w:w="4706"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rPr>
              <w:t>试验用药品及其他试验相关材料的运送记录</w:t>
            </w:r>
          </w:p>
        </w:tc>
        <w:tc>
          <w:tcPr>
            <w:tcW w:w="108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top"/>
          </w:tcPr>
          <w:p>
            <w:pPr>
              <w:widowControl/>
              <w:jc w:val="center"/>
              <w:rPr>
                <w:rFonts w:hint="default" w:ascii="Times New Roman" w:hAnsi="Times New Roman" w:eastAsia="宋体" w:cs="Times New Roman"/>
                <w:bCs/>
                <w:sz w:val="21"/>
                <w:szCs w:val="21"/>
                <w:highlight w:val="none"/>
                <w:lang w:val="en-US" w:eastAsia="zh-CN"/>
              </w:rPr>
            </w:pPr>
            <w:r>
              <w:rPr>
                <w:rFonts w:hint="eastAsia" w:ascii="Times New Roman" w:hAnsi="Times New Roman" w:eastAsia="宋体" w:cs="Times New Roman"/>
                <w:bCs/>
                <w:sz w:val="21"/>
                <w:szCs w:val="21"/>
                <w:highlight w:val="none"/>
                <w:lang w:val="en-US" w:eastAsia="zh-CN"/>
              </w:rPr>
              <w:t>24</w:t>
            </w:r>
          </w:p>
        </w:tc>
        <w:tc>
          <w:tcPr>
            <w:tcW w:w="4706" w:type="dxa"/>
            <w:tcBorders>
              <w:bottom w:val="single" w:color="auto" w:sz="4" w:space="0"/>
            </w:tcBorders>
            <w:noWrap w:val="0"/>
            <w:vAlign w:val="top"/>
          </w:tcPr>
          <w:p>
            <w:pPr>
              <w:spacing w:line="360" w:lineRule="exact"/>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试验启动监查报告</w:t>
            </w:r>
          </w:p>
        </w:tc>
        <w:tc>
          <w:tcPr>
            <w:tcW w:w="108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60" w:type="dxa"/>
            <w:tcBorders>
              <w:bottom w:val="single" w:color="auto" w:sz="4" w:space="0"/>
            </w:tcBorders>
            <w:noWrap w:val="0"/>
            <w:vAlign w:val="top"/>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25</w:t>
            </w:r>
          </w:p>
        </w:tc>
        <w:tc>
          <w:tcPr>
            <w:tcW w:w="4706" w:type="dxa"/>
            <w:tcBorders>
              <w:bottom w:val="single" w:color="auto" w:sz="4" w:space="0"/>
            </w:tcBorders>
            <w:noWrap w:val="0"/>
            <w:vAlign w:val="top"/>
          </w:tcPr>
          <w:p>
            <w:pPr>
              <w:spacing w:line="360" w:lineRule="exact"/>
              <w:rPr>
                <w:rFonts w:hint="default" w:ascii="Times New Roman" w:hAnsi="Times New Roman" w:eastAsia="宋体" w:cs="Times New Roman"/>
                <w:spacing w:val="-6"/>
                <w:sz w:val="21"/>
                <w:szCs w:val="21"/>
              </w:rPr>
            </w:pPr>
            <w:r>
              <w:rPr>
                <w:rFonts w:hint="default" w:ascii="Times New Roman" w:hAnsi="Times New Roman" w:eastAsia="宋体" w:cs="Times New Roman"/>
                <w:sz w:val="21"/>
                <w:szCs w:val="21"/>
              </w:rPr>
              <w:t>其他相关资料（如有必要请自行增加）</w:t>
            </w:r>
          </w:p>
        </w:tc>
        <w:tc>
          <w:tcPr>
            <w:tcW w:w="108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680"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226" w:type="dxa"/>
            <w:gridSpan w:val="6"/>
            <w:shd w:val="clear" w:color="auto" w:fill="CCCCCC"/>
            <w:noWrap w:val="0"/>
            <w:vAlign w:val="center"/>
          </w:tcPr>
          <w:p>
            <w:pPr>
              <w:widowControl/>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eastAsia="zh-CN"/>
              </w:rPr>
              <w:t>二、</w:t>
            </w:r>
            <w:r>
              <w:rPr>
                <w:rFonts w:hint="default" w:ascii="Times New Roman" w:hAnsi="Times New Roman" w:eastAsia="宋体" w:cs="Times New Roman"/>
                <w:b/>
                <w:bCs/>
                <w:sz w:val="21"/>
                <w:szCs w:val="21"/>
              </w:rPr>
              <w:t>临床试验进行阶段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26</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项目启动培训记录与资料</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1680" w:type="dxa"/>
            <w:gridSpan w:val="3"/>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27</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人员职责分工与授权表</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1680" w:type="dxa"/>
            <w:gridSpan w:val="3"/>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28</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研究者手册更新件</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1680" w:type="dxa"/>
            <w:gridSpan w:val="3"/>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29</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其他文件（方案、病例报告表、知情同意书、书面情况通知、招募广告）的更新</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1680" w:type="dxa"/>
            <w:gridSpan w:val="3"/>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30</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试验相关文件修订的伦理委员会批件</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31</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新研究者的履历及相关资质文件</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32</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医学、实验室、专业技术操作和相关检测的参考值和参考值范围更新</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33</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医学、实验室、专业技术操作和相关检测的资质证明更新</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34</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试验用药品及其他试验相关材料的运送记录</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35</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新批号试验药物的药检证明</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36</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现场访视之外的相关通讯、联络记录，如往来信件、会议记录、电话记录等</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37</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已签名的知情同意书</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38</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原始医疗文件</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39</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病例报告表（已填写，签名，注明日期）</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40</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病例报告表修改记录</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41</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研究者致申办方的严重不良事件报告（如适用）</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42</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监查员监查访视报告</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43</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申办者或者研究者向药品监督管理部门、伦理委员会提交的可疑且非预期严重不良反应及其他安全性资料</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必要时</w:t>
            </w: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44</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申办方致研究者的安全性信息通告（如适用）</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45</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中期和年度报告（附伦理跟踪审查报告）</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46</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受试者鉴认代码表</w:t>
            </w:r>
          </w:p>
        </w:tc>
        <w:tc>
          <w:tcPr>
            <w:tcW w:w="1080"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47</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受试者筛选表与入选表</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48</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试验用药品使用、回收登记表</w:t>
            </w:r>
          </w:p>
        </w:tc>
        <w:tc>
          <w:tcPr>
            <w:tcW w:w="1080" w:type="dxa"/>
            <w:noWrap w:val="0"/>
            <w:vAlign w:val="center"/>
          </w:tcPr>
          <w:p>
            <w:pPr>
              <w:spacing w:line="360" w:lineRule="exac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原件</w:t>
            </w: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49</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试验用药品保存情况记录</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50</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研究者签名样张</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51</w:t>
            </w:r>
          </w:p>
        </w:tc>
        <w:tc>
          <w:tcPr>
            <w:tcW w:w="4706"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生物样本（体液或组织样本）留存记录（如适用）</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728"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52</w:t>
            </w:r>
          </w:p>
        </w:tc>
        <w:tc>
          <w:tcPr>
            <w:tcW w:w="4706"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研究中止/中断报告或终止报告（如适用）</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728"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53</w:t>
            </w:r>
          </w:p>
        </w:tc>
        <w:tc>
          <w:tcPr>
            <w:tcW w:w="4706"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药品监督管理部门对试验方案修改及其他文件的许可、备案（如适用）</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728"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必要时</w:t>
            </w:r>
          </w:p>
        </w:tc>
        <w:tc>
          <w:tcPr>
            <w:tcW w:w="500"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tcBorders>
              <w:bottom w:val="single" w:color="auto" w:sz="4" w:space="0"/>
            </w:tcBorders>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54</w:t>
            </w:r>
          </w:p>
        </w:tc>
        <w:tc>
          <w:tcPr>
            <w:tcW w:w="4706"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其他相关资料（如有必要请自行增加）</w:t>
            </w:r>
          </w:p>
        </w:tc>
        <w:tc>
          <w:tcPr>
            <w:tcW w:w="108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728"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226" w:type="dxa"/>
            <w:gridSpan w:val="6"/>
            <w:shd w:val="clear" w:color="auto" w:fill="CCCCCC"/>
            <w:noWrap w:val="0"/>
            <w:vAlign w:val="center"/>
          </w:tcPr>
          <w:p>
            <w:pPr>
              <w:widowControl/>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eastAsia="zh-CN"/>
              </w:rPr>
              <w:t>三、</w:t>
            </w:r>
            <w:r>
              <w:rPr>
                <w:rFonts w:hint="default" w:ascii="Times New Roman" w:hAnsi="Times New Roman" w:eastAsia="宋体" w:cs="Times New Roman"/>
                <w:b/>
                <w:bCs/>
                <w:sz w:val="21"/>
                <w:szCs w:val="21"/>
              </w:rPr>
              <w:t>临床试验完成后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剩余试验药物退回或销毁证明</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56</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完成试验受试者编码目录</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57</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最终监查报告</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58</w:t>
            </w:r>
          </w:p>
        </w:tc>
        <w:tc>
          <w:tcPr>
            <w:tcW w:w="4706"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治疗分配与破盲证明</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highlight w:val="none"/>
                <w:lang w:val="en-US" w:eastAsia="zh-CN"/>
              </w:rPr>
            </w:pPr>
            <w:r>
              <w:rPr>
                <w:rFonts w:hint="eastAsia" w:ascii="Times New Roman" w:hAnsi="Times New Roman" w:eastAsia="宋体" w:cs="Times New Roman"/>
                <w:bCs/>
                <w:sz w:val="21"/>
                <w:szCs w:val="21"/>
                <w:highlight w:val="none"/>
                <w:lang w:val="en-US" w:eastAsia="zh-CN"/>
              </w:rPr>
              <w:t>59</w:t>
            </w:r>
          </w:p>
        </w:tc>
        <w:tc>
          <w:tcPr>
            <w:tcW w:w="4706" w:type="dxa"/>
            <w:noWrap w:val="0"/>
            <w:vAlign w:val="center"/>
          </w:tcPr>
          <w:p>
            <w:pPr>
              <w:spacing w:line="360" w:lineRule="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研究完成报告</w:t>
            </w:r>
          </w:p>
        </w:tc>
        <w:tc>
          <w:tcPr>
            <w:tcW w:w="1080" w:type="dxa"/>
            <w:noWrap w:val="0"/>
            <w:vAlign w:val="center"/>
          </w:tcPr>
          <w:p>
            <w:pPr>
              <w:spacing w:line="360" w:lineRule="exact"/>
              <w:rPr>
                <w:rFonts w:hint="default" w:ascii="Times New Roman" w:hAnsi="Times New Roman" w:eastAsia="宋体" w:cs="Times New Roman"/>
                <w:sz w:val="21"/>
                <w:szCs w:val="21"/>
                <w:highlight w:val="yellow"/>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highlight w:val="yellow"/>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highlight w:val="yellow"/>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60</w:t>
            </w:r>
          </w:p>
        </w:tc>
        <w:tc>
          <w:tcPr>
            <w:tcW w:w="4706" w:type="dxa"/>
            <w:noWrap w:val="0"/>
            <w:vAlign w:val="center"/>
          </w:tcPr>
          <w:p>
            <w:pPr>
              <w:spacing w:line="36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项目总结报告</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61</w:t>
            </w:r>
          </w:p>
        </w:tc>
        <w:tc>
          <w:tcPr>
            <w:tcW w:w="4706" w:type="dxa"/>
            <w:noWrap w:val="0"/>
            <w:vAlign w:val="center"/>
          </w:tcPr>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临床试验结题签认表</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62</w:t>
            </w:r>
          </w:p>
        </w:tc>
        <w:tc>
          <w:tcPr>
            <w:tcW w:w="4706" w:type="dxa"/>
            <w:noWrap w:val="0"/>
            <w:vAlign w:val="center"/>
          </w:tcPr>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稽查证明（若需要）</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60"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63</w:t>
            </w:r>
          </w:p>
        </w:tc>
        <w:tc>
          <w:tcPr>
            <w:tcW w:w="4706" w:type="dxa"/>
            <w:noWrap w:val="0"/>
            <w:vAlign w:val="center"/>
          </w:tcPr>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其他相关资料（如有必要请自行增加）</w:t>
            </w:r>
          </w:p>
        </w:tc>
        <w:tc>
          <w:tcPr>
            <w:tcW w:w="1080" w:type="dxa"/>
            <w:noWrap w:val="0"/>
            <w:vAlign w:val="center"/>
          </w:tcPr>
          <w:p>
            <w:pPr>
              <w:spacing w:line="360" w:lineRule="exact"/>
              <w:rPr>
                <w:rFonts w:hint="default" w:ascii="Times New Roman" w:hAnsi="Times New Roman" w:eastAsia="宋体" w:cs="Times New Roman"/>
                <w:sz w:val="21"/>
                <w:szCs w:val="21"/>
              </w:rPr>
            </w:pPr>
          </w:p>
        </w:tc>
        <w:tc>
          <w:tcPr>
            <w:tcW w:w="728" w:type="dxa"/>
            <w:tcBorders>
              <w:right w:val="nil"/>
            </w:tcBorders>
            <w:noWrap w:val="0"/>
            <w:vAlign w:val="center"/>
          </w:tcPr>
          <w:p>
            <w:pPr>
              <w:jc w:val="center"/>
              <w:rPr>
                <w:rFonts w:hint="default" w:ascii="Times New Roman" w:hAnsi="Times New Roman" w:eastAsia="宋体" w:cs="Times New Roman"/>
                <w:bCs/>
                <w:sz w:val="21"/>
                <w:szCs w:val="21"/>
              </w:rPr>
            </w:pPr>
          </w:p>
        </w:tc>
        <w:tc>
          <w:tcPr>
            <w:tcW w:w="500"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452" w:type="dxa"/>
            <w:tcBorders>
              <w:left w:val="nil"/>
            </w:tcBorders>
            <w:noWrap w:val="0"/>
            <w:vAlign w:val="center"/>
          </w:tcPr>
          <w:p>
            <w:pPr>
              <w:jc w:val="center"/>
              <w:rPr>
                <w:rFonts w:hint="default" w:ascii="Times New Roman" w:hAnsi="Times New Roman" w:eastAsia="宋体" w:cs="Times New Roman"/>
                <w:bCs/>
                <w:sz w:val="21"/>
                <w:szCs w:val="21"/>
              </w:rPr>
            </w:pPr>
          </w:p>
        </w:tc>
      </w:tr>
    </w:tbl>
    <w:p>
      <w:pPr>
        <w:rPr>
          <w:rFonts w:hint="default" w:ascii="Times New Roman" w:hAnsi="Times New Roman" w:eastAsia="宋体" w:cs="Times New Roman"/>
        </w:rPr>
      </w:pPr>
    </w:p>
    <w:p>
      <w:pPr>
        <w:ind w:firstLine="240" w:firstLineChars="1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lang w:eastAsia="zh-CN"/>
        </w:rPr>
        <w:t>档案管理员</w:t>
      </w:r>
      <w:r>
        <w:rPr>
          <w:rFonts w:hint="default" w:ascii="Times New Roman" w:hAnsi="Times New Roman" w:eastAsia="宋体" w:cs="Times New Roman"/>
          <w:color w:val="000000"/>
          <w:sz w:val="24"/>
          <w:szCs w:val="24"/>
        </w:rPr>
        <w:t xml:space="preserve">签名：  </w:t>
      </w:r>
    </w:p>
    <w:p>
      <w:pPr>
        <w:pStyle w:val="2"/>
        <w:ind w:left="0" w:leftChars="0" w:firstLine="240" w:firstLineChars="10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日期：</w:t>
      </w:r>
      <w:r>
        <w:rPr>
          <w:rFonts w:hint="default" w:ascii="Times New Roman" w:hAnsi="Times New Roman" w:eastAsia="宋体" w:cs="Times New Roman"/>
          <w:sz w:val="24"/>
          <w:szCs w:val="24"/>
        </w:rPr>
        <w:t xml:space="preserve"> </w:t>
      </w:r>
      <w:r>
        <w:rPr>
          <w:rFonts w:hint="default" w:ascii="Times New Roman" w:hAnsi="Times New Roman" w:eastAsia="宋体" w:cs="Times New Roman"/>
          <w:b/>
          <w:sz w:val="24"/>
          <w:szCs w:val="24"/>
        </w:rPr>
        <w:t xml:space="preserve"> </w:t>
      </w:r>
      <w:r>
        <w:rPr>
          <w:rFonts w:hint="default" w:ascii="Times New Roman" w:hAnsi="Times New Roman" w:eastAsia="宋体" w:cs="Times New Roman"/>
          <w:sz w:val="24"/>
          <w:szCs w:val="24"/>
        </w:rPr>
        <w:t xml:space="preserve"> </w:t>
      </w:r>
    </w:p>
    <w:p>
      <w:pPr>
        <w:spacing w:line="240" w:lineRule="auto"/>
        <w:ind w:firstLine="0" w:firstLineChars="0"/>
        <w:rPr>
          <w:rFonts w:hint="default" w:ascii="Times New Roman" w:hAnsi="Times New Roman" w:eastAsia="宋体" w:cs="Times New Roman"/>
          <w:sz w:val="24"/>
          <w:szCs w:val="24"/>
        </w:rPr>
      </w:pPr>
    </w:p>
    <w:p>
      <w:pPr>
        <w:spacing w:line="240" w:lineRule="auto"/>
        <w:ind w:firstLine="0" w:firstLineChars="0"/>
        <w:rPr>
          <w:rFonts w:hint="default" w:ascii="Times New Roman" w:hAnsi="Times New Roman" w:eastAsia="宋体" w:cs="Times New Roman"/>
          <w:sz w:val="24"/>
          <w:szCs w:val="24"/>
        </w:rPr>
      </w:pPr>
    </w:p>
    <w:p>
      <w:pPr>
        <w:spacing w:line="240" w:lineRule="auto"/>
        <w:ind w:firstLine="0" w:firstLineChars="0"/>
        <w:rPr>
          <w:rFonts w:hint="default" w:ascii="Times New Roman" w:hAnsi="Times New Roman" w:eastAsia="宋体" w:cs="Times New Roman"/>
        </w:rPr>
      </w:pPr>
    </w:p>
    <w:p>
      <w:pPr>
        <w:spacing w:line="240" w:lineRule="auto"/>
        <w:ind w:firstLine="0" w:firstLineChars="0"/>
        <w:rPr>
          <w:rFonts w:hint="default" w:ascii="Times New Roman" w:hAnsi="Times New Roman" w:eastAsia="宋体" w:cs="Times New Roman"/>
        </w:rPr>
      </w:pPr>
    </w:p>
    <w:p>
      <w:pPr>
        <w:snapToGrid w:val="0"/>
        <w:spacing w:after="50" w:line="360" w:lineRule="auto"/>
        <w:rPr>
          <w:rFonts w:hint="default" w:ascii="Times New Roman" w:hAnsi="Times New Roman" w:eastAsia="宋体" w:cs="Times New Roman"/>
          <w:sz w:val="24"/>
        </w:rPr>
      </w:pPr>
    </w:p>
    <w:p>
      <w:pPr>
        <w:snapToGrid w:val="0"/>
        <w:spacing w:after="50" w:line="360" w:lineRule="auto"/>
        <w:rPr>
          <w:rFonts w:hint="default" w:ascii="Times New Roman" w:hAnsi="Times New Roman" w:eastAsia="宋体" w:cs="Times New Roman"/>
          <w:sz w:val="24"/>
        </w:rPr>
      </w:pPr>
    </w:p>
    <w:p>
      <w:pPr>
        <w:snapToGrid w:val="0"/>
        <w:spacing w:after="50" w:line="360" w:lineRule="auto"/>
        <w:rPr>
          <w:rFonts w:hint="default" w:ascii="Times New Roman" w:hAnsi="Times New Roman" w:eastAsia="宋体" w:cs="Times New Roman"/>
          <w:sz w:val="24"/>
        </w:rPr>
      </w:pPr>
    </w:p>
    <w:p>
      <w:pPr>
        <w:snapToGrid w:val="0"/>
        <w:spacing w:after="50" w:line="360" w:lineRule="auto"/>
        <w:rPr>
          <w:rFonts w:hint="default" w:ascii="Times New Roman" w:hAnsi="Times New Roman" w:eastAsia="宋体" w:cs="Times New Roman"/>
          <w:sz w:val="24"/>
        </w:rPr>
      </w:pPr>
    </w:p>
    <w:p>
      <w:pPr>
        <w:snapToGrid w:val="0"/>
        <w:spacing w:after="50" w:line="360" w:lineRule="auto"/>
        <w:rPr>
          <w:rFonts w:hint="default" w:ascii="Times New Roman" w:hAnsi="Times New Roman" w:eastAsia="宋体" w:cs="Times New Roman"/>
          <w:sz w:val="24"/>
        </w:rPr>
      </w:pPr>
    </w:p>
    <w:p>
      <w:pPr>
        <w:keepNext w:val="0"/>
        <w:keepLines w:val="0"/>
        <w:pageBreakBefore/>
        <w:widowControl w:val="0"/>
        <w:kinsoku/>
        <w:wordWrap/>
        <w:overflowPunct/>
        <w:topLinePunct w:val="0"/>
        <w:autoSpaceDE/>
        <w:autoSpaceDN/>
        <w:bidi w:val="0"/>
        <w:adjustRightInd/>
        <w:snapToGrid w:val="0"/>
        <w:spacing w:after="50" w:line="360" w:lineRule="auto"/>
        <w:textAlignment w:val="auto"/>
        <w:rPr>
          <w:rFonts w:hint="default" w:ascii="Times New Roman" w:hAnsi="Times New Roman" w:eastAsia="宋体" w:cs="Times New Roman"/>
          <w:sz w:val="24"/>
        </w:rPr>
      </w:pPr>
      <w:r>
        <w:rPr>
          <w:rFonts w:hint="default" w:ascii="Times New Roman" w:hAnsi="Times New Roman" w:eastAsia="宋体" w:cs="Times New Roman"/>
          <w:sz w:val="24"/>
        </w:rPr>
        <w:t>附件</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 xml:space="preserve">： </w:t>
      </w:r>
    </w:p>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b/>
          <w:bCs/>
          <w:sz w:val="32"/>
          <w:szCs w:val="32"/>
        </w:rPr>
        <w:t>临床试验资料保存目录（</w:t>
      </w:r>
      <w:r>
        <w:rPr>
          <w:rFonts w:hint="eastAsia" w:ascii="Times New Roman" w:hAnsi="Times New Roman" w:eastAsia="宋体" w:cs="Times New Roman"/>
          <w:b/>
          <w:bCs/>
          <w:sz w:val="32"/>
          <w:szCs w:val="32"/>
          <w:lang w:eastAsia="zh-CN"/>
        </w:rPr>
        <w:t>医疗</w:t>
      </w:r>
      <w:r>
        <w:rPr>
          <w:rFonts w:hint="default" w:ascii="Times New Roman" w:hAnsi="Times New Roman" w:eastAsia="宋体" w:cs="Times New Roman"/>
          <w:b/>
          <w:bCs/>
          <w:sz w:val="32"/>
          <w:szCs w:val="32"/>
        </w:rPr>
        <w:t>器械</w:t>
      </w:r>
      <w:r>
        <w:rPr>
          <w:rFonts w:hint="eastAsia" w:ascii="Times New Roman" w:hAnsi="Times New Roman" w:eastAsia="宋体" w:cs="Times New Roman"/>
          <w:b/>
          <w:bCs/>
          <w:sz w:val="32"/>
          <w:szCs w:val="32"/>
          <w:lang w:eastAsia="zh-CN"/>
        </w:rPr>
        <w:t>包括体外诊断试剂</w:t>
      </w:r>
      <w:r>
        <w:rPr>
          <w:rFonts w:hint="default" w:ascii="Times New Roman" w:hAnsi="Times New Roman" w:eastAsia="宋体" w:cs="Times New Roman"/>
          <w:b/>
          <w:bCs/>
          <w:sz w:val="32"/>
          <w:szCs w:val="32"/>
        </w:rPr>
        <w:t>）</w:t>
      </w:r>
    </w:p>
    <w:p>
      <w:pPr>
        <w:spacing w:line="360" w:lineRule="auto"/>
        <w:ind w:firstLine="0" w:firstLineChars="0"/>
        <w:jc w:val="both"/>
        <w:rPr>
          <w:rFonts w:hint="default" w:ascii="Times New Roman" w:hAnsi="Times New Roman" w:eastAsia="宋体" w:cs="Times New Roman"/>
          <w:sz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61312" behindDoc="0" locked="0" layoutInCell="1" allowOverlap="1">
                <wp:simplePos x="0" y="0"/>
                <wp:positionH relativeFrom="margin">
                  <wp:posOffset>-2540</wp:posOffset>
                </wp:positionH>
                <wp:positionV relativeFrom="paragraph">
                  <wp:posOffset>113030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2pt;margin-top:8.9pt;height:0pt;width:414pt;mso-position-horizontal-relative:margin;z-index:251661312;mso-width-relative:page;mso-height-relative:page;" filled="f" stroked="t" coordsize="21600,21600" o:gfxdata="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H+Q5rUAAAA&#10;BwEAAA8AAAAAAAAAAQAgAAAAIgAAAGRycy9kb3ducmV2LnhtbFBLAQIUABQAAAAIAIdO4kCibN4M&#10;6AEAALgDAAAOAAAAAAAAAAEAIAAAACMBAABkcnMvZTJvRG9jLnhtbFBLBQYAAAAABgAGAFkBAAB9&#10;BQAAAAA=&#10;">
                <v:fill on="f" focussize="0,0"/>
                <v:stroke color="#000000" joinstyle="round"/>
                <v:imagedata o:title=""/>
                <o:lock v:ext="edit" aspectratio="f"/>
              </v:line>
            </w:pict>
          </mc:Fallback>
        </mc:AlternateContent>
      </w:r>
    </w:p>
    <w:p>
      <w:pPr>
        <w:snapToGrid w:val="0"/>
        <w:spacing w:after="50" w:line="360" w:lineRule="auto"/>
        <w:rPr>
          <w:rFonts w:hint="default" w:ascii="Times New Roman" w:hAnsi="Times New Roman" w:eastAsia="宋体" w:cs="Times New Roman"/>
          <w:sz w:val="24"/>
        </w:rPr>
      </w:pPr>
      <w:r>
        <w:rPr>
          <w:rFonts w:hint="default" w:ascii="Times New Roman" w:hAnsi="Times New Roman" w:eastAsia="宋体" w:cs="Times New Roman"/>
          <w:sz w:val="24"/>
        </w:rPr>
        <w:t>项目名称：</w:t>
      </w:r>
    </w:p>
    <w:p>
      <w:pPr>
        <w:snapToGrid w:val="0"/>
        <w:spacing w:after="50" w:line="360" w:lineRule="auto"/>
        <w:rPr>
          <w:rFonts w:hint="default" w:ascii="Times New Roman" w:hAnsi="Times New Roman" w:eastAsia="宋体" w:cs="Times New Roman"/>
          <w:sz w:val="24"/>
        </w:rPr>
      </w:pPr>
      <w:r>
        <w:rPr>
          <w:rFonts w:hint="default" w:ascii="Times New Roman" w:hAnsi="Times New Roman" w:eastAsia="宋体" w:cs="Times New Roman"/>
          <w:sz w:val="24"/>
          <w:lang w:eastAsia="zh-CN"/>
        </w:rPr>
        <w:t>器械</w:t>
      </w:r>
      <w:r>
        <w:rPr>
          <w:rFonts w:hint="default" w:ascii="Times New Roman" w:hAnsi="Times New Roman" w:eastAsia="宋体" w:cs="Times New Roman"/>
          <w:sz w:val="24"/>
        </w:rPr>
        <w:t xml:space="preserve">名称：           </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lang w:eastAsia="zh-CN"/>
        </w:rPr>
        <w:t>分类</w:t>
      </w:r>
      <w:r>
        <w:rPr>
          <w:rFonts w:hint="default" w:ascii="Times New Roman" w:hAnsi="Times New Roman" w:eastAsia="宋体" w:cs="Times New Roman"/>
          <w:sz w:val="24"/>
        </w:rPr>
        <w:t>：</w:t>
      </w:r>
    </w:p>
    <w:p>
      <w:pPr>
        <w:snapToGrid w:val="0"/>
        <w:spacing w:after="50"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申办单位： </w:t>
      </w:r>
    </w:p>
    <w:p>
      <w:pPr>
        <w:keepNext w:val="0"/>
        <w:keepLines w:val="0"/>
        <w:pageBreakBefore w:val="0"/>
        <w:widowControl w:val="0"/>
        <w:kinsoku/>
        <w:wordWrap/>
        <w:overflowPunct/>
        <w:topLinePunct w:val="0"/>
        <w:autoSpaceDE/>
        <w:autoSpaceDN/>
        <w:bidi w:val="0"/>
        <w:adjustRightInd/>
        <w:snapToGrid w:val="0"/>
        <w:spacing w:after="50" w:line="360" w:lineRule="auto"/>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研究者：</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研究起止时间：</w:t>
      </w:r>
      <w:r>
        <w:rPr>
          <w:rFonts w:hint="default" w:ascii="Times New Roman" w:hAnsi="Times New Roman" w:eastAsia="宋体" w:cs="Times New Roman"/>
          <w:sz w:val="24"/>
        </w:rPr>
        <w:t xml:space="preserve">                      </w:t>
      </w:r>
    </w:p>
    <w:tbl>
      <w:tblPr>
        <w:tblStyle w:val="6"/>
        <w:tblpPr w:leftFromText="180" w:rightFromText="180" w:vertAnchor="text" w:horzAnchor="page" w:tblpX="1920" w:tblpY="511"/>
        <w:tblOverlap w:val="never"/>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4799"/>
        <w:gridCol w:w="1050"/>
        <w:gridCol w:w="30"/>
        <w:gridCol w:w="607"/>
        <w:gridCol w:w="579"/>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blHeader/>
        </w:trPr>
        <w:tc>
          <w:tcPr>
            <w:tcW w:w="685"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4799"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文件名称</w:t>
            </w:r>
          </w:p>
        </w:tc>
        <w:tc>
          <w:tcPr>
            <w:tcW w:w="1080" w:type="dxa"/>
            <w:gridSpan w:val="2"/>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文件形式</w:t>
            </w:r>
          </w:p>
        </w:tc>
        <w:tc>
          <w:tcPr>
            <w:tcW w:w="1704" w:type="dxa"/>
            <w:gridSpan w:val="3"/>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268" w:type="dxa"/>
            <w:gridSpan w:val="7"/>
            <w:shd w:val="clear" w:color="auto" w:fill="CCCCCC"/>
            <w:noWrap w:val="0"/>
            <w:vAlign w:val="center"/>
          </w:tcPr>
          <w:p>
            <w:pPr>
              <w:widowControl/>
              <w:jc w:val="left"/>
              <w:rPr>
                <w:rFonts w:hint="default" w:ascii="Times New Roman" w:hAnsi="Times New Roman" w:eastAsia="宋体" w:cs="Times New Roman"/>
                <w:b/>
                <w:bCs/>
                <w:sz w:val="21"/>
                <w:szCs w:val="21"/>
              </w:rPr>
            </w:pPr>
            <w:r>
              <w:rPr>
                <w:rFonts w:hint="eastAsia" w:ascii="Times New Roman" w:hAnsi="Times New Roman" w:eastAsia="宋体" w:cs="Times New Roman"/>
                <w:b/>
                <w:bCs/>
                <w:sz w:val="21"/>
                <w:szCs w:val="21"/>
                <w:lang w:eastAsia="zh-CN"/>
              </w:rPr>
              <w:t>一、</w:t>
            </w:r>
            <w:r>
              <w:rPr>
                <w:rFonts w:hint="default" w:ascii="Times New Roman" w:hAnsi="Times New Roman" w:eastAsia="宋体" w:cs="Times New Roman"/>
                <w:b/>
                <w:bCs/>
                <w:sz w:val="21"/>
                <w:szCs w:val="21"/>
              </w:rPr>
              <w:t>临床试验准备阶段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685" w:type="dxa"/>
            <w:noWrap w:val="0"/>
            <w:vAlign w:val="center"/>
          </w:tcPr>
          <w:p>
            <w:pPr>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sz w:val="21"/>
                <w:szCs w:val="21"/>
                <w:lang w:val="en-US" w:eastAsia="zh-CN"/>
              </w:rPr>
              <w:t>1</w:t>
            </w:r>
          </w:p>
        </w:tc>
        <w:tc>
          <w:tcPr>
            <w:tcW w:w="4799" w:type="dxa"/>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highlight w:val="none"/>
              </w:rPr>
              <w:t>临床试验立项报送资料目录</w:t>
            </w:r>
          </w:p>
        </w:tc>
        <w:tc>
          <w:tcPr>
            <w:tcW w:w="1050" w:type="dxa"/>
            <w:noWrap w:val="0"/>
            <w:vAlign w:val="center"/>
          </w:tcPr>
          <w:p>
            <w:pPr>
              <w:widowControl/>
              <w:jc w:val="left"/>
              <w:rPr>
                <w:rFonts w:hint="default" w:ascii="Times New Roman" w:hAnsi="Times New Roman" w:eastAsia="宋体" w:cs="Times New Roman"/>
                <w:bCs/>
                <w:sz w:val="21"/>
                <w:szCs w:val="21"/>
              </w:rPr>
            </w:pPr>
          </w:p>
        </w:tc>
        <w:tc>
          <w:tcPr>
            <w:tcW w:w="1734" w:type="dxa"/>
            <w:gridSpan w:val="4"/>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sz w:val="21"/>
                <w:szCs w:val="21"/>
                <w:lang w:val="en-US" w:eastAsia="zh-CN"/>
              </w:rPr>
              <w:t>2</w:t>
            </w:r>
          </w:p>
        </w:tc>
        <w:tc>
          <w:tcPr>
            <w:tcW w:w="4799" w:type="dxa"/>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highlight w:val="none"/>
              </w:rPr>
              <w:t>NMPA临床试验批件/默示许可公示/通知（如</w:t>
            </w:r>
            <w:r>
              <w:rPr>
                <w:rFonts w:hint="eastAsia" w:ascii="Times New Roman" w:hAnsi="Times New Roman" w:eastAsia="宋体" w:cs="Times New Roman"/>
                <w:b w:val="0"/>
                <w:bCs w:val="0"/>
                <w:sz w:val="21"/>
                <w:szCs w:val="21"/>
                <w:highlight w:val="none"/>
                <w:lang w:eastAsia="zh-CN"/>
              </w:rPr>
              <w:t>有</w:t>
            </w:r>
            <w:r>
              <w:rPr>
                <w:rFonts w:hint="default" w:ascii="Times New Roman" w:hAnsi="Times New Roman" w:eastAsia="宋体" w:cs="Times New Roman"/>
                <w:b w:val="0"/>
                <w:bCs w:val="0"/>
                <w:sz w:val="21"/>
                <w:szCs w:val="21"/>
                <w:highlight w:val="none"/>
              </w:rPr>
              <w:t>）</w:t>
            </w:r>
          </w:p>
        </w:tc>
        <w:tc>
          <w:tcPr>
            <w:tcW w:w="1050" w:type="dxa"/>
            <w:noWrap w:val="0"/>
            <w:vAlign w:val="center"/>
          </w:tcPr>
          <w:p>
            <w:pPr>
              <w:widowControl/>
              <w:jc w:val="left"/>
              <w:rPr>
                <w:rFonts w:hint="default" w:ascii="Times New Roman" w:hAnsi="Times New Roman" w:eastAsia="宋体" w:cs="Times New Roman"/>
                <w:bCs/>
                <w:sz w:val="21"/>
                <w:szCs w:val="21"/>
                <w:lang w:eastAsia="zh-CN"/>
              </w:rPr>
            </w:pPr>
          </w:p>
        </w:tc>
        <w:tc>
          <w:tcPr>
            <w:tcW w:w="1734" w:type="dxa"/>
            <w:gridSpan w:val="4"/>
            <w:noWrap w:val="0"/>
            <w:vAlign w:val="center"/>
          </w:tcPr>
          <w:p>
            <w:pPr>
              <w:jc w:val="both"/>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sz w:val="21"/>
                <w:szCs w:val="21"/>
                <w:lang w:val="en-US" w:eastAsia="zh-CN"/>
              </w:rPr>
              <w:t>3</w:t>
            </w:r>
          </w:p>
        </w:tc>
        <w:tc>
          <w:tcPr>
            <w:tcW w:w="4799" w:type="dxa"/>
            <w:noWrap w:val="0"/>
            <w:vAlign w:val="center"/>
          </w:tcPr>
          <w:p>
            <w:pPr>
              <w:spacing w:line="360" w:lineRule="auto"/>
              <w:jc w:val="left"/>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color w:val="000000"/>
                <w:sz w:val="21"/>
                <w:szCs w:val="21"/>
                <w:lang w:eastAsia="zh-CN"/>
              </w:rPr>
              <w:t>临床试验立项申请表</w:t>
            </w:r>
          </w:p>
        </w:tc>
        <w:tc>
          <w:tcPr>
            <w:tcW w:w="1050" w:type="dxa"/>
            <w:noWrap w:val="0"/>
            <w:vAlign w:val="center"/>
          </w:tcPr>
          <w:p>
            <w:pPr>
              <w:widowControl/>
              <w:jc w:val="left"/>
              <w:rPr>
                <w:rFonts w:hint="default" w:ascii="Times New Roman" w:hAnsi="Times New Roman" w:eastAsia="宋体" w:cs="Times New Roman"/>
                <w:bCs/>
                <w:sz w:val="21"/>
                <w:szCs w:val="21"/>
              </w:rPr>
            </w:pPr>
          </w:p>
        </w:tc>
        <w:tc>
          <w:tcPr>
            <w:tcW w:w="1734" w:type="dxa"/>
            <w:gridSpan w:val="4"/>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jc w:val="center"/>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sz w:val="21"/>
                <w:szCs w:val="21"/>
                <w:lang w:val="en-US" w:eastAsia="zh-CN"/>
              </w:rPr>
              <w:t>4</w:t>
            </w:r>
          </w:p>
        </w:tc>
        <w:tc>
          <w:tcPr>
            <w:tcW w:w="4799" w:type="dxa"/>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rPr>
              <w:t>临床试验方案（已签字盖章）</w:t>
            </w:r>
          </w:p>
        </w:tc>
        <w:tc>
          <w:tcPr>
            <w:tcW w:w="1050"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34" w:type="dxa"/>
            <w:gridSpan w:val="4"/>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jc w:val="center"/>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sz w:val="21"/>
                <w:szCs w:val="21"/>
                <w:lang w:val="en-US" w:eastAsia="zh-CN"/>
              </w:rPr>
              <w:t>5</w:t>
            </w:r>
          </w:p>
        </w:tc>
        <w:tc>
          <w:tcPr>
            <w:tcW w:w="4799" w:type="dxa"/>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知情同意书（包括译文）及其他</w:t>
            </w:r>
            <w:r>
              <w:rPr>
                <w:rFonts w:hint="default" w:ascii="Times New Roman" w:hAnsi="Times New Roman" w:eastAsia="宋体" w:cs="Times New Roman"/>
                <w:b w:val="0"/>
                <w:bCs w:val="0"/>
                <w:sz w:val="21"/>
                <w:szCs w:val="21"/>
                <w:lang w:eastAsia="zh-CN"/>
              </w:rPr>
              <w:t>提供给受试者的</w:t>
            </w:r>
            <w:r>
              <w:rPr>
                <w:rFonts w:hint="default" w:ascii="Times New Roman" w:hAnsi="Times New Roman" w:eastAsia="宋体" w:cs="Times New Roman"/>
                <w:b w:val="0"/>
                <w:bCs w:val="0"/>
                <w:sz w:val="21"/>
                <w:szCs w:val="21"/>
              </w:rPr>
              <w:t>书面资料</w:t>
            </w:r>
          </w:p>
        </w:tc>
        <w:tc>
          <w:tcPr>
            <w:tcW w:w="1050"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34" w:type="dxa"/>
            <w:gridSpan w:val="4"/>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jc w:val="center"/>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sz w:val="21"/>
                <w:szCs w:val="21"/>
                <w:lang w:val="en-US" w:eastAsia="zh-CN"/>
              </w:rPr>
              <w:t>6</w:t>
            </w:r>
          </w:p>
        </w:tc>
        <w:tc>
          <w:tcPr>
            <w:tcW w:w="4799" w:type="dxa"/>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招募受试者的材料（如适用）</w:t>
            </w:r>
          </w:p>
        </w:tc>
        <w:tc>
          <w:tcPr>
            <w:tcW w:w="1050" w:type="dxa"/>
            <w:noWrap w:val="0"/>
            <w:vAlign w:val="center"/>
          </w:tcPr>
          <w:p>
            <w:pPr>
              <w:spacing w:line="360" w:lineRule="exact"/>
              <w:rPr>
                <w:rFonts w:hint="default" w:ascii="Times New Roman" w:hAnsi="Times New Roman" w:eastAsia="宋体" w:cs="Times New Roman"/>
                <w:sz w:val="21"/>
                <w:szCs w:val="21"/>
              </w:rPr>
            </w:pPr>
          </w:p>
        </w:tc>
        <w:tc>
          <w:tcPr>
            <w:tcW w:w="1734" w:type="dxa"/>
            <w:gridSpan w:val="4"/>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jc w:val="center"/>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sz w:val="21"/>
                <w:szCs w:val="21"/>
                <w:lang w:val="en-US" w:eastAsia="zh-CN"/>
              </w:rPr>
              <w:t>7</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病例报告表</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jc w:val="center"/>
              <w:rPr>
                <w:rFonts w:hint="eastAsia" w:ascii="Times New Roman" w:hAnsi="Times New Roman" w:eastAsia="宋体" w:cs="Times New Roman"/>
                <w:b w:val="0"/>
                <w:bCs w:val="0"/>
                <w:sz w:val="21"/>
                <w:szCs w:val="21"/>
                <w:lang w:eastAsia="zh-CN"/>
              </w:rPr>
            </w:pPr>
            <w:r>
              <w:rPr>
                <w:rFonts w:hint="eastAsia" w:ascii="Times New Roman" w:hAnsi="Times New Roman" w:eastAsia="宋体" w:cs="Times New Roman"/>
                <w:sz w:val="21"/>
                <w:szCs w:val="21"/>
                <w:lang w:val="en-US" w:eastAsia="zh-CN"/>
              </w:rPr>
              <w:t>8</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rPr>
              <w:t>研究者手册（包括</w:t>
            </w:r>
            <w:r>
              <w:rPr>
                <w:rFonts w:hint="default" w:ascii="Times New Roman" w:hAnsi="Times New Roman" w:eastAsia="宋体" w:cs="Times New Roman"/>
                <w:b w:val="0"/>
                <w:bCs w:val="0"/>
                <w:color w:val="000000"/>
                <w:sz w:val="21"/>
                <w:szCs w:val="21"/>
                <w:lang w:eastAsia="zh-CN"/>
              </w:rPr>
              <w:t>试验</w:t>
            </w:r>
            <w:r>
              <w:rPr>
                <w:rFonts w:hint="default" w:ascii="Times New Roman" w:hAnsi="Times New Roman" w:eastAsia="宋体" w:cs="Times New Roman"/>
                <w:b w:val="0"/>
                <w:bCs w:val="0"/>
                <w:color w:val="000000"/>
                <w:sz w:val="21"/>
                <w:szCs w:val="21"/>
                <w:lang w:val="en-US" w:eastAsia="zh-CN"/>
              </w:rPr>
              <w:t>/对照</w:t>
            </w:r>
            <w:r>
              <w:rPr>
                <w:rFonts w:hint="default" w:ascii="Times New Roman" w:hAnsi="Times New Roman" w:eastAsia="宋体" w:cs="Times New Roman"/>
                <w:b w:val="0"/>
                <w:bCs w:val="0"/>
                <w:color w:val="000000"/>
                <w:sz w:val="21"/>
                <w:szCs w:val="21"/>
              </w:rPr>
              <w:t>产品说明书等相关研究参考资料）</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sz w:val="21"/>
                <w:szCs w:val="21"/>
                <w:lang w:val="en-US" w:eastAsia="zh-CN"/>
              </w:rPr>
              <w:t>9</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highlight w:val="none"/>
                <w:lang w:val="en-US" w:eastAsia="zh-CN"/>
              </w:rPr>
              <w:t>临床前研究相关资料</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z w:val="21"/>
                <w:szCs w:val="21"/>
                <w:lang w:val="en-US" w:eastAsia="zh-CN"/>
              </w:rPr>
              <w:t>10</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rPr>
              <w:t>申办</w:t>
            </w:r>
            <w:r>
              <w:rPr>
                <w:rFonts w:hint="default" w:ascii="Times New Roman" w:hAnsi="Times New Roman" w:eastAsia="宋体" w:cs="Times New Roman"/>
                <w:b w:val="0"/>
                <w:bCs w:val="0"/>
                <w:color w:val="000000"/>
                <w:sz w:val="21"/>
                <w:szCs w:val="21"/>
                <w:lang w:eastAsia="zh-CN"/>
              </w:rPr>
              <w:t>方</w:t>
            </w:r>
            <w:r>
              <w:rPr>
                <w:rFonts w:hint="default" w:ascii="Times New Roman" w:hAnsi="Times New Roman" w:eastAsia="宋体" w:cs="Times New Roman"/>
                <w:b w:val="0"/>
                <w:bCs w:val="0"/>
                <w:color w:val="000000"/>
                <w:sz w:val="21"/>
                <w:szCs w:val="21"/>
              </w:rPr>
              <w:t>资质</w:t>
            </w:r>
            <w:r>
              <w:rPr>
                <w:rFonts w:hint="default" w:ascii="Times New Roman" w:hAnsi="Times New Roman" w:eastAsia="宋体" w:cs="Times New Roman"/>
                <w:b w:val="0"/>
                <w:bCs w:val="0"/>
                <w:color w:val="000000"/>
                <w:sz w:val="21"/>
                <w:szCs w:val="21"/>
                <w:lang w:eastAsia="zh-CN"/>
              </w:rPr>
              <w:t>（营业执照、生产许可证）、</w:t>
            </w:r>
            <w:r>
              <w:rPr>
                <w:rFonts w:hint="default" w:ascii="Times New Roman" w:hAnsi="Times New Roman" w:eastAsia="宋体" w:cs="Times New Roman"/>
                <w:b w:val="0"/>
                <w:bCs w:val="0"/>
                <w:color w:val="000000"/>
                <w:sz w:val="21"/>
                <w:szCs w:val="21"/>
                <w:lang w:val="en-US" w:eastAsia="zh-CN"/>
              </w:rPr>
              <w:t>CRO资质（营业执照、申办者对CRO的委托函）、监查员相关资质文件（个人简历及GCP培训证书等）</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z w:val="21"/>
                <w:szCs w:val="21"/>
                <w:lang w:val="en-US" w:eastAsia="zh-CN"/>
              </w:rPr>
              <w:t>11</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color w:val="000000"/>
                <w:sz w:val="21"/>
                <w:szCs w:val="21"/>
              </w:rPr>
              <w:t>产品</w:t>
            </w:r>
            <w:r>
              <w:rPr>
                <w:rFonts w:hint="default" w:ascii="Times New Roman" w:hAnsi="Times New Roman" w:eastAsia="宋体" w:cs="Times New Roman"/>
                <w:b w:val="0"/>
                <w:bCs w:val="0"/>
                <w:color w:val="000000"/>
                <w:sz w:val="21"/>
                <w:szCs w:val="21"/>
                <w:lang w:eastAsia="zh-CN"/>
              </w:rPr>
              <w:t>自检</w:t>
            </w:r>
            <w:r>
              <w:rPr>
                <w:rFonts w:hint="default" w:ascii="Times New Roman" w:hAnsi="Times New Roman" w:eastAsia="宋体" w:cs="Times New Roman"/>
                <w:b w:val="0"/>
                <w:bCs w:val="0"/>
                <w:color w:val="000000"/>
                <w:sz w:val="21"/>
                <w:szCs w:val="21"/>
              </w:rPr>
              <w:t>报告</w:t>
            </w:r>
            <w:r>
              <w:rPr>
                <w:rFonts w:hint="default" w:ascii="Times New Roman" w:hAnsi="Times New Roman" w:eastAsia="宋体" w:cs="Times New Roman"/>
                <w:b w:val="0"/>
                <w:bCs w:val="0"/>
                <w:color w:val="000000"/>
                <w:sz w:val="21"/>
                <w:szCs w:val="21"/>
                <w:lang w:eastAsia="zh-CN"/>
              </w:rPr>
              <w:t>、</w:t>
            </w:r>
            <w:r>
              <w:rPr>
                <w:rFonts w:hint="default" w:ascii="Times New Roman" w:hAnsi="Times New Roman" w:eastAsia="宋体" w:cs="Times New Roman"/>
                <w:b w:val="0"/>
                <w:bCs w:val="0"/>
                <w:color w:val="000000"/>
                <w:sz w:val="21"/>
                <w:szCs w:val="21"/>
              </w:rPr>
              <w:t>产品</w:t>
            </w:r>
            <w:r>
              <w:rPr>
                <w:rFonts w:hint="default" w:ascii="Times New Roman" w:hAnsi="Times New Roman" w:eastAsia="宋体" w:cs="Times New Roman"/>
                <w:b w:val="0"/>
                <w:bCs w:val="0"/>
                <w:color w:val="000000"/>
                <w:sz w:val="21"/>
                <w:szCs w:val="21"/>
                <w:lang w:eastAsia="zh-CN"/>
              </w:rPr>
              <w:t>注册检验</w:t>
            </w:r>
            <w:r>
              <w:rPr>
                <w:rFonts w:hint="default" w:ascii="Times New Roman" w:hAnsi="Times New Roman" w:eastAsia="宋体" w:cs="Times New Roman"/>
                <w:b w:val="0"/>
                <w:bCs w:val="0"/>
                <w:color w:val="000000"/>
                <w:sz w:val="21"/>
                <w:szCs w:val="21"/>
              </w:rPr>
              <w:t>报告</w:t>
            </w:r>
            <w:r>
              <w:rPr>
                <w:rFonts w:hint="default" w:ascii="Times New Roman" w:hAnsi="Times New Roman" w:eastAsia="宋体" w:cs="Times New Roman"/>
                <w:b w:val="0"/>
                <w:bCs w:val="0"/>
                <w:color w:val="000000"/>
                <w:sz w:val="21"/>
                <w:szCs w:val="21"/>
                <w:lang w:eastAsia="zh-CN"/>
              </w:rPr>
              <w:t>、预评价意见</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85" w:type="dxa"/>
            <w:tcBorders>
              <w:bottom w:val="single" w:color="auto" w:sz="4" w:space="0"/>
            </w:tcBorders>
            <w:noWrap w:val="0"/>
            <w:vAlign w:val="center"/>
          </w:tcPr>
          <w:p>
            <w:pPr>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z w:val="21"/>
                <w:szCs w:val="21"/>
                <w:lang w:val="en-US" w:eastAsia="zh-CN"/>
              </w:rPr>
              <w:t>12</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eastAsia="zh-CN"/>
              </w:rPr>
              <w:t>临床试验用产品外包装</w:t>
            </w:r>
            <w:r>
              <w:rPr>
                <w:rFonts w:hint="default" w:ascii="Times New Roman" w:hAnsi="Times New Roman" w:eastAsia="宋体" w:cs="Times New Roman"/>
                <w:b w:val="0"/>
                <w:bCs w:val="0"/>
                <w:color w:val="000000"/>
                <w:sz w:val="21"/>
                <w:szCs w:val="21"/>
                <w:lang w:val="en-US" w:eastAsia="zh-CN"/>
              </w:rPr>
              <w:t>/标签复印件</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lang w:eastAsia="zh-CN"/>
              </w:rPr>
            </w:pP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85" w:type="dxa"/>
            <w:tcBorders>
              <w:bottom w:val="single" w:color="auto" w:sz="4" w:space="0"/>
            </w:tcBorders>
            <w:noWrap w:val="0"/>
            <w:vAlign w:val="top"/>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13</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rPr>
              <w:t>试验用医疗器械的研制符合适用的医疗器械质量管理体系相关要求的声明</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top"/>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14</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rPr>
              <w:t>主要研究者履历</w:t>
            </w:r>
            <w:r>
              <w:rPr>
                <w:rFonts w:hint="default" w:ascii="Times New Roman" w:hAnsi="Times New Roman" w:eastAsia="宋体" w:cs="Times New Roman"/>
                <w:b w:val="0"/>
                <w:bCs w:val="0"/>
                <w:color w:val="000000"/>
                <w:sz w:val="21"/>
                <w:szCs w:val="21"/>
                <w:lang w:eastAsia="zh-CN"/>
              </w:rPr>
              <w:t>、资质证书复印件</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685" w:type="dxa"/>
            <w:tcBorders>
              <w:bottom w:val="single" w:color="auto" w:sz="4" w:space="0"/>
            </w:tcBorders>
            <w:noWrap w:val="0"/>
            <w:vAlign w:val="top"/>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15</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rPr>
              <w:t>研究团队成员表</w:t>
            </w:r>
            <w:r>
              <w:rPr>
                <w:rFonts w:hint="default" w:ascii="Times New Roman" w:hAnsi="Times New Roman" w:eastAsia="宋体" w:cs="Times New Roman"/>
                <w:b w:val="0"/>
                <w:bCs w:val="0"/>
                <w:color w:val="000000"/>
                <w:sz w:val="21"/>
                <w:szCs w:val="21"/>
                <w:lang w:eastAsia="zh-CN"/>
              </w:rPr>
              <w:t>、研究团队成员简历、</w:t>
            </w:r>
            <w:r>
              <w:rPr>
                <w:rFonts w:hint="default" w:ascii="Times New Roman" w:hAnsi="Times New Roman" w:eastAsia="宋体" w:cs="Times New Roman"/>
                <w:b w:val="0"/>
                <w:bCs w:val="0"/>
                <w:color w:val="000000"/>
                <w:sz w:val="21"/>
                <w:szCs w:val="21"/>
                <w:lang w:val="en-US" w:eastAsia="zh-CN"/>
              </w:rPr>
              <w:t>GCP证书复印件</w:t>
            </w:r>
          </w:p>
        </w:tc>
        <w:tc>
          <w:tcPr>
            <w:tcW w:w="1050"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1734" w:type="dxa"/>
            <w:gridSpan w:val="4"/>
            <w:tcBorders>
              <w:bottom w:val="single" w:color="auto" w:sz="4" w:space="0"/>
            </w:tcBorders>
            <w:noWrap w:val="0"/>
            <w:vAlign w:val="center"/>
          </w:tcPr>
          <w:p>
            <w:pPr>
              <w:jc w:val="center"/>
              <w:rPr>
                <w:rFonts w:hint="default"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top"/>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16</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lang w:eastAsia="zh-CN"/>
              </w:rPr>
              <w:t>保险和赔偿措施或相关文件（如适用）</w:t>
            </w:r>
          </w:p>
        </w:tc>
        <w:tc>
          <w:tcPr>
            <w:tcW w:w="1050" w:type="dxa"/>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734" w:type="dxa"/>
            <w:gridSpan w:val="4"/>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top"/>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17</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组长单位伦理委员会伦理审查批件+签到表及最新修正案伦理审查意见（复印件）（如适用）</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top"/>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18</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伦理委员会审查意见、批件、伦理委员会成员表</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19</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临床试验协议或合同</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20</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省局临床试验备案回执</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21</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eastAsia="zh-CN"/>
              </w:rPr>
              <w:t>人类遗传资源批件</w:t>
            </w:r>
            <w:r>
              <w:rPr>
                <w:rFonts w:hint="default" w:ascii="Times New Roman" w:hAnsi="Times New Roman" w:eastAsia="宋体" w:cs="Times New Roman"/>
                <w:b w:val="0"/>
                <w:bCs w:val="0"/>
                <w:color w:val="000000"/>
                <w:sz w:val="21"/>
                <w:szCs w:val="21"/>
                <w:lang w:val="en-US" w:eastAsia="zh-CN"/>
              </w:rPr>
              <w:t>/备案公示</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lang w:val="en-US" w:eastAsia="zh-CN"/>
              </w:rPr>
            </w:pP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22</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临床试验有关的实验室检测正常值范围（如适用）</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23</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医学或实验室操作的质控证明（如适用）</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Cs/>
                <w:sz w:val="21"/>
                <w:szCs w:val="21"/>
                <w:lang w:val="en-US" w:eastAsia="zh-CN"/>
              </w:rPr>
              <w:t>24</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项目标准操作规程</w:t>
            </w:r>
            <w:r>
              <w:rPr>
                <w:rFonts w:hint="default" w:ascii="Times New Roman" w:hAnsi="Times New Roman" w:eastAsia="宋体" w:cs="Times New Roman"/>
                <w:b w:val="0"/>
                <w:bCs w:val="0"/>
                <w:color w:val="000000"/>
                <w:sz w:val="21"/>
                <w:szCs w:val="21"/>
                <w:lang w:val="en-US" w:eastAsia="zh-CN"/>
              </w:rPr>
              <w:t>/</w:t>
            </w:r>
            <w:r>
              <w:rPr>
                <w:rFonts w:hint="default" w:ascii="Times New Roman" w:hAnsi="Times New Roman" w:eastAsia="宋体" w:cs="Times New Roman"/>
                <w:b w:val="0"/>
                <w:bCs w:val="0"/>
                <w:color w:val="000000"/>
                <w:sz w:val="21"/>
                <w:szCs w:val="21"/>
                <w:lang w:eastAsia="zh-CN"/>
              </w:rPr>
              <w:t>过程文件样表</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 w:val="0"/>
                <w:bCs w:val="0"/>
                <w:sz w:val="21"/>
                <w:szCs w:val="21"/>
                <w:lang w:val="en-US"/>
              </w:rPr>
            </w:pPr>
            <w:r>
              <w:rPr>
                <w:rFonts w:hint="eastAsia" w:ascii="Times New Roman" w:hAnsi="Times New Roman" w:eastAsia="宋体" w:cs="Times New Roman"/>
                <w:bCs/>
                <w:sz w:val="21"/>
                <w:szCs w:val="21"/>
                <w:lang w:val="en-US" w:eastAsia="zh-CN"/>
              </w:rPr>
              <w:t>25</w:t>
            </w:r>
          </w:p>
        </w:tc>
        <w:tc>
          <w:tcPr>
            <w:tcW w:w="4799" w:type="dxa"/>
            <w:tcBorders>
              <w:bottom w:val="single" w:color="auto" w:sz="4" w:space="0"/>
            </w:tcBorders>
            <w:noWrap w:val="0"/>
            <w:vAlign w:val="center"/>
          </w:tcPr>
          <w:p>
            <w:pPr>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000000"/>
                <w:sz w:val="21"/>
                <w:szCs w:val="21"/>
              </w:rPr>
              <w:t>其他有关资料（如有必要请自行增加）</w:t>
            </w:r>
          </w:p>
        </w:tc>
        <w:tc>
          <w:tcPr>
            <w:tcW w:w="1080" w:type="dxa"/>
            <w:gridSpan w:val="2"/>
            <w:tcBorders>
              <w:bottom w:val="single" w:color="auto" w:sz="4" w:space="0"/>
            </w:tcBorders>
            <w:noWrap w:val="0"/>
            <w:vAlign w:val="top"/>
          </w:tcPr>
          <w:p>
            <w:pPr>
              <w:spacing w:line="360" w:lineRule="exact"/>
              <w:rPr>
                <w:rFonts w:hint="default" w:ascii="Times New Roman" w:hAnsi="Times New Roman" w:eastAsia="宋体" w:cs="Times New Roman"/>
                <w:sz w:val="21"/>
                <w:szCs w:val="21"/>
              </w:rPr>
            </w:pPr>
          </w:p>
        </w:tc>
        <w:tc>
          <w:tcPr>
            <w:tcW w:w="1704" w:type="dxa"/>
            <w:gridSpan w:val="3"/>
            <w:tcBorders>
              <w:bottom w:val="single" w:color="auto" w:sz="4" w:space="0"/>
            </w:tcBorders>
            <w:noWrap w:val="0"/>
            <w:vAlign w:val="top"/>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268" w:type="dxa"/>
            <w:gridSpan w:val="7"/>
            <w:shd w:val="clear" w:color="auto" w:fill="CCCCCC"/>
            <w:noWrap w:val="0"/>
            <w:vAlign w:val="center"/>
          </w:tcPr>
          <w:p>
            <w:pPr>
              <w:widowControl/>
              <w:jc w:val="both"/>
              <w:rPr>
                <w:rFonts w:hint="default" w:ascii="Times New Roman" w:hAnsi="Times New Roman" w:eastAsia="宋体" w:cs="Times New Roman"/>
                <w:b/>
                <w:bCs/>
                <w:sz w:val="21"/>
                <w:szCs w:val="21"/>
              </w:rPr>
            </w:pPr>
            <w:r>
              <w:rPr>
                <w:rFonts w:hint="eastAsia" w:ascii="Times New Roman" w:hAnsi="Times New Roman" w:eastAsia="宋体" w:cs="Times New Roman"/>
                <w:b/>
                <w:bCs/>
                <w:sz w:val="21"/>
                <w:szCs w:val="21"/>
                <w:lang w:eastAsia="zh-CN"/>
              </w:rPr>
              <w:t>二、</w:t>
            </w:r>
            <w:r>
              <w:rPr>
                <w:rFonts w:hint="default" w:ascii="Times New Roman" w:hAnsi="Times New Roman" w:eastAsia="宋体" w:cs="Times New Roman"/>
                <w:b/>
                <w:bCs/>
                <w:sz w:val="21"/>
                <w:szCs w:val="21"/>
              </w:rPr>
              <w:t>临床试验进行阶段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26</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项目启动培训记录与资料</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1704" w:type="dxa"/>
            <w:gridSpan w:val="3"/>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27</w:t>
            </w:r>
          </w:p>
        </w:tc>
        <w:tc>
          <w:tcPr>
            <w:tcW w:w="4799"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人员职责分工与授权表</w:t>
            </w:r>
            <w:r>
              <w:rPr>
                <w:rFonts w:hint="default" w:ascii="Times New Roman" w:hAnsi="Times New Roman" w:eastAsia="宋体" w:cs="Times New Roman"/>
                <w:sz w:val="21"/>
                <w:szCs w:val="21"/>
                <w:lang w:eastAsia="zh-CN"/>
              </w:rPr>
              <w:t>、研究者签字样表</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1704" w:type="dxa"/>
            <w:gridSpan w:val="3"/>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28</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研究者手册更新件</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1704" w:type="dxa"/>
            <w:gridSpan w:val="3"/>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29</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其他文件（</w:t>
            </w:r>
            <w:r>
              <w:rPr>
                <w:rFonts w:hint="default" w:ascii="Times New Roman" w:hAnsi="Times New Roman" w:eastAsia="宋体" w:cs="Times New Roman"/>
                <w:sz w:val="21"/>
                <w:szCs w:val="21"/>
                <w:lang w:eastAsia="zh-CN"/>
              </w:rPr>
              <w:t>方</w:t>
            </w:r>
            <w:r>
              <w:rPr>
                <w:rFonts w:hint="default" w:ascii="Times New Roman" w:hAnsi="Times New Roman" w:eastAsia="宋体" w:cs="Times New Roman"/>
                <w:sz w:val="21"/>
                <w:szCs w:val="21"/>
              </w:rPr>
              <w:t>案、病例报告表、知情同意书、书面情况通知、招募广告）的更新</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04" w:type="dxa"/>
            <w:gridSpan w:val="3"/>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30</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试验相关文件修订</w:t>
            </w:r>
            <w:r>
              <w:rPr>
                <w:rFonts w:hint="default" w:ascii="Times New Roman" w:hAnsi="Times New Roman" w:eastAsia="宋体" w:cs="Times New Roman"/>
                <w:sz w:val="21"/>
                <w:szCs w:val="21"/>
                <w:lang w:val="en-US" w:eastAsia="zh-CN"/>
              </w:rPr>
              <w:t>/跟踪审查</w:t>
            </w:r>
            <w:r>
              <w:rPr>
                <w:rFonts w:hint="default" w:ascii="Times New Roman" w:hAnsi="Times New Roman" w:eastAsia="宋体" w:cs="Times New Roman"/>
                <w:sz w:val="21"/>
                <w:szCs w:val="21"/>
              </w:rPr>
              <w:t>的伦理委员会批件</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31</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新研究者的履历</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p>
        </w:tc>
        <w:tc>
          <w:tcPr>
            <w:tcW w:w="607"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32</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医学、实验室检查的正常值范围更新</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33</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医学或实验室操作的质控证明的更新</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34</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w:t>
            </w:r>
            <w:r>
              <w:rPr>
                <w:rFonts w:hint="default" w:ascii="Times New Roman" w:hAnsi="Times New Roman" w:eastAsia="宋体" w:cs="Times New Roman"/>
                <w:sz w:val="21"/>
                <w:szCs w:val="21"/>
                <w:lang w:eastAsia="zh-CN"/>
              </w:rPr>
              <w:t>器械</w:t>
            </w:r>
            <w:r>
              <w:rPr>
                <w:rFonts w:hint="default" w:ascii="Times New Roman" w:hAnsi="Times New Roman" w:eastAsia="宋体" w:cs="Times New Roman"/>
                <w:sz w:val="21"/>
                <w:szCs w:val="21"/>
              </w:rPr>
              <w:t>与试验相关物资的运货单或交接记录</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35</w:t>
            </w:r>
          </w:p>
        </w:tc>
        <w:tc>
          <w:tcPr>
            <w:tcW w:w="4799"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新批号</w:t>
            </w:r>
            <w:r>
              <w:rPr>
                <w:rFonts w:hint="default" w:ascii="Times New Roman" w:hAnsi="Times New Roman" w:eastAsia="宋体" w:cs="Times New Roman"/>
                <w:sz w:val="21"/>
                <w:szCs w:val="21"/>
                <w:lang w:eastAsia="zh-CN"/>
              </w:rPr>
              <w:t>试验器械自检报告</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36</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相关通信、会议记录（如</w:t>
            </w:r>
            <w:r>
              <w:rPr>
                <w:rFonts w:hint="default" w:ascii="Times New Roman" w:hAnsi="Times New Roman" w:eastAsia="宋体" w:cs="Times New Roman"/>
                <w:sz w:val="21"/>
                <w:szCs w:val="21"/>
                <w:lang w:eastAsia="zh-CN"/>
              </w:rPr>
              <w:t>研究者会</w:t>
            </w:r>
            <w:r>
              <w:rPr>
                <w:rFonts w:hint="default" w:ascii="Times New Roman" w:hAnsi="Times New Roman" w:eastAsia="宋体" w:cs="Times New Roman"/>
                <w:sz w:val="21"/>
                <w:szCs w:val="21"/>
              </w:rPr>
              <w:t>会议记录</w:t>
            </w:r>
            <w:r>
              <w:rPr>
                <w:rFonts w:hint="default" w:ascii="Times New Roman" w:hAnsi="Times New Roman" w:eastAsia="宋体" w:cs="Times New Roman"/>
                <w:sz w:val="21"/>
                <w:szCs w:val="21"/>
                <w:lang w:eastAsia="zh-CN"/>
              </w:rPr>
              <w:t>、往来信件等</w:t>
            </w:r>
            <w:r>
              <w:rPr>
                <w:rFonts w:hint="default" w:ascii="Times New Roman" w:hAnsi="Times New Roman" w:eastAsia="宋体" w:cs="Times New Roman"/>
                <w:sz w:val="21"/>
                <w:szCs w:val="21"/>
              </w:rPr>
              <w:t>）</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right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37</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已签名的知情同意书</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1704" w:type="dxa"/>
            <w:gridSpan w:val="3"/>
            <w:tcBorders>
              <w:right w:val="single" w:color="auto" w:sz="4"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可放于受试者文件夹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38</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原始医疗文件</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1704" w:type="dxa"/>
            <w:gridSpan w:val="3"/>
            <w:tcBorders>
              <w:right w:val="single" w:color="auto" w:sz="4"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可放于受试者文件夹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39</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病例报告表（已填写，签名，注明日期）</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1704" w:type="dxa"/>
            <w:gridSpan w:val="3"/>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可放于受试者文件夹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40</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病例报告表修改记录</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41</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研究者对</w:t>
            </w:r>
            <w:r>
              <w:rPr>
                <w:rFonts w:hint="default" w:ascii="Times New Roman" w:hAnsi="Times New Roman" w:eastAsia="宋体" w:cs="Times New Roman"/>
                <w:sz w:val="21"/>
                <w:szCs w:val="21"/>
              </w:rPr>
              <w:t>严重不良事件</w:t>
            </w:r>
            <w:r>
              <w:rPr>
                <w:rFonts w:hint="default" w:ascii="Times New Roman" w:hAnsi="Times New Roman" w:eastAsia="宋体" w:cs="Times New Roman"/>
                <w:sz w:val="21"/>
                <w:szCs w:val="21"/>
                <w:lang w:eastAsia="zh-CN"/>
              </w:rPr>
              <w:t>和可能导致严重不良事件的器械缺陷的</w:t>
            </w:r>
            <w:r>
              <w:rPr>
                <w:rFonts w:hint="default" w:ascii="Times New Roman" w:hAnsi="Times New Roman" w:eastAsia="宋体" w:cs="Times New Roman"/>
                <w:sz w:val="21"/>
                <w:szCs w:val="21"/>
              </w:rPr>
              <w:t>报告（如适用）</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42</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申办方致研究者的安全性信息通告（如适用）</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43</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监查员监查、访视报告</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44</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中期和年度报告（附伦理跟踪审查报告）</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45</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受试者鉴认代码表</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46</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受试者筛选与入选表</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47</w:t>
            </w:r>
          </w:p>
        </w:tc>
        <w:tc>
          <w:tcPr>
            <w:tcW w:w="4799"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受试者补贴发放表</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 w:val="21"/>
                <w:szCs w:val="21"/>
                <w:lang w:val="en-US" w:eastAsia="zh-CN"/>
              </w:rPr>
              <w:t>48</w:t>
            </w:r>
          </w:p>
        </w:tc>
        <w:tc>
          <w:tcPr>
            <w:tcW w:w="4799" w:type="dxa"/>
            <w:noWrap w:val="0"/>
            <w:vAlign w:val="center"/>
          </w:tcPr>
          <w:p>
            <w:pPr>
              <w:spacing w:line="360" w:lineRule="exac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试验用器械</w:t>
            </w:r>
            <w:r>
              <w:rPr>
                <w:rFonts w:hint="default" w:ascii="Times New Roman" w:hAnsi="Times New Roman" w:eastAsia="宋体" w:cs="Times New Roman"/>
                <w:sz w:val="21"/>
                <w:szCs w:val="21"/>
                <w:lang w:val="en-US" w:eastAsia="zh-CN"/>
              </w:rPr>
              <w:t>/物资出入库记录</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49</w:t>
            </w:r>
          </w:p>
        </w:tc>
        <w:tc>
          <w:tcPr>
            <w:tcW w:w="4799"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试验用</w:t>
            </w:r>
            <w:r>
              <w:rPr>
                <w:rFonts w:hint="default" w:ascii="Times New Roman" w:hAnsi="Times New Roman" w:eastAsia="宋体" w:cs="Times New Roman"/>
                <w:sz w:val="21"/>
                <w:szCs w:val="21"/>
                <w:lang w:eastAsia="zh-CN"/>
              </w:rPr>
              <w:t>器械</w:t>
            </w:r>
            <w:r>
              <w:rPr>
                <w:rFonts w:hint="default" w:ascii="Times New Roman" w:hAnsi="Times New Roman" w:eastAsia="宋体" w:cs="Times New Roman"/>
                <w:sz w:val="21"/>
                <w:szCs w:val="21"/>
                <w:lang w:val="en-US" w:eastAsia="zh-CN"/>
              </w:rPr>
              <w:t>/物资发放、</w:t>
            </w:r>
            <w:r>
              <w:rPr>
                <w:rFonts w:hint="default" w:ascii="Times New Roman" w:hAnsi="Times New Roman" w:eastAsia="宋体" w:cs="Times New Roman"/>
                <w:sz w:val="21"/>
                <w:szCs w:val="21"/>
                <w:lang w:eastAsia="zh-CN"/>
              </w:rPr>
              <w:t>领用</w:t>
            </w:r>
            <w:r>
              <w:rPr>
                <w:rFonts w:hint="default" w:ascii="Times New Roman" w:hAnsi="Times New Roman" w:eastAsia="宋体" w:cs="Times New Roman"/>
                <w:sz w:val="21"/>
                <w:szCs w:val="21"/>
              </w:rPr>
              <w:t>、回收</w:t>
            </w:r>
            <w:r>
              <w:rPr>
                <w:rFonts w:hint="default" w:ascii="Times New Roman" w:hAnsi="Times New Roman" w:eastAsia="宋体" w:cs="Times New Roman"/>
                <w:sz w:val="21"/>
                <w:szCs w:val="21"/>
                <w:lang w:eastAsia="zh-CN"/>
              </w:rPr>
              <w:t>记录</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50</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w:t>
            </w:r>
            <w:r>
              <w:rPr>
                <w:rFonts w:hint="default" w:ascii="Times New Roman" w:hAnsi="Times New Roman" w:eastAsia="宋体" w:cs="Times New Roman"/>
                <w:sz w:val="21"/>
                <w:szCs w:val="21"/>
                <w:lang w:eastAsia="zh-CN"/>
              </w:rPr>
              <w:t>器械使用记录</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51</w:t>
            </w:r>
          </w:p>
        </w:tc>
        <w:tc>
          <w:tcPr>
            <w:tcW w:w="4799"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试验用</w:t>
            </w:r>
            <w:r>
              <w:rPr>
                <w:rFonts w:hint="default" w:ascii="Times New Roman" w:hAnsi="Times New Roman" w:eastAsia="宋体" w:cs="Times New Roman"/>
                <w:sz w:val="21"/>
                <w:szCs w:val="21"/>
                <w:lang w:eastAsia="zh-CN"/>
              </w:rPr>
              <w:t>器械</w:t>
            </w:r>
            <w:r>
              <w:rPr>
                <w:rFonts w:hint="default" w:ascii="Times New Roman" w:hAnsi="Times New Roman" w:eastAsia="宋体" w:cs="Times New Roman"/>
                <w:sz w:val="21"/>
                <w:szCs w:val="21"/>
                <w:lang w:val="en-US" w:eastAsia="zh-CN"/>
              </w:rPr>
              <w:t>/物资</w:t>
            </w:r>
            <w:r>
              <w:rPr>
                <w:rFonts w:hint="default" w:ascii="Times New Roman" w:hAnsi="Times New Roman" w:eastAsia="宋体" w:cs="Times New Roman"/>
                <w:sz w:val="21"/>
                <w:szCs w:val="21"/>
              </w:rPr>
              <w:t>保存</w:t>
            </w:r>
            <w:r>
              <w:rPr>
                <w:rFonts w:hint="default" w:ascii="Times New Roman" w:hAnsi="Times New Roman" w:eastAsia="宋体" w:cs="Times New Roman"/>
                <w:sz w:val="21"/>
                <w:szCs w:val="21"/>
                <w:lang w:eastAsia="zh-CN"/>
              </w:rPr>
              <w:t>温湿度记录</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highlight w:val="none"/>
                <w:lang w:val="en-US" w:eastAsia="zh-CN"/>
              </w:rPr>
              <w:t>52</w:t>
            </w:r>
          </w:p>
        </w:tc>
        <w:tc>
          <w:tcPr>
            <w:tcW w:w="4799"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生物样本（体液或组织样本）留存记录（如适用）</w:t>
            </w:r>
          </w:p>
        </w:tc>
        <w:tc>
          <w:tcPr>
            <w:tcW w:w="1080" w:type="dxa"/>
            <w:gridSpan w:val="2"/>
            <w:tcBorders>
              <w:bottom w:val="single" w:color="auto" w:sz="4" w:space="0"/>
            </w:tcBorders>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53</w:t>
            </w:r>
          </w:p>
        </w:tc>
        <w:tc>
          <w:tcPr>
            <w:tcW w:w="4799"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研究中止/中断报告或终止报告（如适用）</w:t>
            </w:r>
          </w:p>
        </w:tc>
        <w:tc>
          <w:tcPr>
            <w:tcW w:w="1080" w:type="dxa"/>
            <w:gridSpan w:val="2"/>
            <w:tcBorders>
              <w:bottom w:val="single" w:color="auto" w:sz="4" w:space="0"/>
            </w:tcBorders>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tcBorders>
              <w:bottom w:val="single" w:color="auto" w:sz="4" w:space="0"/>
            </w:tcBorders>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54</w:t>
            </w:r>
          </w:p>
        </w:tc>
        <w:tc>
          <w:tcPr>
            <w:tcW w:w="4799" w:type="dxa"/>
            <w:tcBorders>
              <w:bottom w:val="single" w:color="auto" w:sz="4" w:space="0"/>
            </w:tcBorders>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其他有关资料（如有必要请自行增加）</w:t>
            </w:r>
          </w:p>
        </w:tc>
        <w:tc>
          <w:tcPr>
            <w:tcW w:w="1080" w:type="dxa"/>
            <w:gridSpan w:val="2"/>
            <w:tcBorders>
              <w:bottom w:val="single" w:color="auto" w:sz="4" w:space="0"/>
            </w:tcBorders>
            <w:noWrap w:val="0"/>
            <w:vAlign w:val="center"/>
          </w:tcPr>
          <w:p>
            <w:pPr>
              <w:spacing w:line="360" w:lineRule="exact"/>
              <w:rPr>
                <w:rFonts w:hint="default" w:ascii="Times New Roman" w:hAnsi="Times New Roman" w:eastAsia="宋体" w:cs="Times New Roman"/>
                <w:sz w:val="21"/>
                <w:szCs w:val="21"/>
              </w:rPr>
            </w:pPr>
          </w:p>
        </w:tc>
        <w:tc>
          <w:tcPr>
            <w:tcW w:w="607" w:type="dxa"/>
            <w:tcBorders>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bottom w:val="single" w:color="auto" w:sz="4" w:space="0"/>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bottom w:val="single" w:color="auto" w:sz="4" w:space="0"/>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268" w:type="dxa"/>
            <w:gridSpan w:val="7"/>
            <w:shd w:val="clear" w:color="auto" w:fill="CCCCCC"/>
            <w:noWrap w:val="0"/>
            <w:vAlign w:val="center"/>
          </w:tcPr>
          <w:p>
            <w:pPr>
              <w:widowControl/>
              <w:jc w:val="both"/>
              <w:rPr>
                <w:rFonts w:hint="default" w:ascii="Times New Roman" w:hAnsi="Times New Roman" w:eastAsia="宋体" w:cs="Times New Roman"/>
                <w:b/>
                <w:bCs/>
                <w:sz w:val="21"/>
                <w:szCs w:val="21"/>
              </w:rPr>
            </w:pPr>
            <w:r>
              <w:rPr>
                <w:rFonts w:hint="eastAsia" w:ascii="Times New Roman" w:hAnsi="Times New Roman" w:eastAsia="宋体" w:cs="Times New Roman"/>
                <w:b/>
                <w:bCs/>
                <w:sz w:val="21"/>
                <w:szCs w:val="21"/>
                <w:lang w:eastAsia="zh-CN"/>
              </w:rPr>
              <w:t>三、</w:t>
            </w:r>
            <w:r>
              <w:rPr>
                <w:rFonts w:hint="default" w:ascii="Times New Roman" w:hAnsi="Times New Roman" w:eastAsia="宋体" w:cs="Times New Roman"/>
                <w:b/>
                <w:bCs/>
                <w:sz w:val="21"/>
                <w:szCs w:val="21"/>
              </w:rPr>
              <w:t>临床试验完成后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剩余试验</w:t>
            </w:r>
            <w:r>
              <w:rPr>
                <w:rFonts w:hint="default" w:ascii="Times New Roman" w:hAnsi="Times New Roman" w:eastAsia="宋体" w:cs="Times New Roman"/>
                <w:sz w:val="21"/>
                <w:szCs w:val="21"/>
                <w:lang w:eastAsia="zh-CN"/>
              </w:rPr>
              <w:t>用器械</w:t>
            </w:r>
            <w:r>
              <w:rPr>
                <w:rFonts w:hint="default" w:ascii="Times New Roman" w:hAnsi="Times New Roman" w:eastAsia="宋体" w:cs="Times New Roman"/>
                <w:sz w:val="21"/>
                <w:szCs w:val="21"/>
                <w:lang w:val="en-US" w:eastAsia="zh-CN"/>
              </w:rPr>
              <w:t>/物资</w:t>
            </w:r>
            <w:r>
              <w:rPr>
                <w:rFonts w:hint="default" w:ascii="Times New Roman" w:hAnsi="Times New Roman" w:eastAsia="宋体" w:cs="Times New Roman"/>
                <w:sz w:val="21"/>
                <w:szCs w:val="21"/>
              </w:rPr>
              <w:t>退回或销毁证明</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56</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完成试验受试者编码目录</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57</w:t>
            </w:r>
          </w:p>
        </w:tc>
        <w:tc>
          <w:tcPr>
            <w:tcW w:w="4799"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稽查、检查记录（如适用）</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58</w:t>
            </w:r>
          </w:p>
        </w:tc>
        <w:tc>
          <w:tcPr>
            <w:tcW w:w="4799" w:type="dxa"/>
            <w:noWrap w:val="0"/>
            <w:vAlign w:val="center"/>
          </w:tcPr>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最终监查报告</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59</w:t>
            </w:r>
          </w:p>
        </w:tc>
        <w:tc>
          <w:tcPr>
            <w:tcW w:w="4799" w:type="dxa"/>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治疗分配与破盲证明</w:t>
            </w:r>
            <w:r>
              <w:rPr>
                <w:rFonts w:hint="default" w:ascii="Times New Roman" w:hAnsi="Times New Roman" w:eastAsia="宋体" w:cs="Times New Roman"/>
                <w:sz w:val="21"/>
                <w:szCs w:val="21"/>
                <w:lang w:eastAsia="zh-CN"/>
              </w:rPr>
              <w:t>（如适用）</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60</w:t>
            </w:r>
          </w:p>
        </w:tc>
        <w:tc>
          <w:tcPr>
            <w:tcW w:w="4799" w:type="dxa"/>
            <w:noWrap w:val="0"/>
            <w:vAlign w:val="center"/>
          </w:tcPr>
          <w:p>
            <w:pPr>
              <w:spacing w:line="36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研究完成报告</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61</w:t>
            </w:r>
          </w:p>
        </w:tc>
        <w:tc>
          <w:tcPr>
            <w:tcW w:w="4799" w:type="dxa"/>
            <w:noWrap w:val="0"/>
            <w:vAlign w:val="center"/>
          </w:tcPr>
          <w:p>
            <w:pPr>
              <w:spacing w:line="360"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统计分析计划、报告</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62</w:t>
            </w:r>
          </w:p>
        </w:tc>
        <w:tc>
          <w:tcPr>
            <w:tcW w:w="4799" w:type="dxa"/>
            <w:noWrap w:val="0"/>
            <w:vAlign w:val="center"/>
          </w:tcPr>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项目总结报告</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63</w:t>
            </w:r>
          </w:p>
        </w:tc>
        <w:tc>
          <w:tcPr>
            <w:tcW w:w="4799" w:type="dxa"/>
            <w:noWrap w:val="0"/>
            <w:vAlign w:val="center"/>
          </w:tcPr>
          <w:p>
            <w:pPr>
              <w:spacing w:line="360"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项目结题申明</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64</w:t>
            </w:r>
          </w:p>
        </w:tc>
        <w:tc>
          <w:tcPr>
            <w:tcW w:w="4799" w:type="dxa"/>
            <w:noWrap w:val="0"/>
            <w:vAlign w:val="center"/>
          </w:tcPr>
          <w:p>
            <w:pPr>
              <w:spacing w:line="360"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临床试验</w:t>
            </w:r>
            <w:r>
              <w:rPr>
                <w:rFonts w:hint="default" w:ascii="Times New Roman" w:hAnsi="Times New Roman" w:eastAsia="宋体" w:cs="Times New Roman"/>
                <w:sz w:val="21"/>
                <w:szCs w:val="21"/>
                <w:lang w:eastAsia="zh-CN"/>
              </w:rPr>
              <w:t>项目</w:t>
            </w:r>
            <w:r>
              <w:rPr>
                <w:rFonts w:hint="default" w:ascii="Times New Roman" w:hAnsi="Times New Roman" w:eastAsia="宋体" w:cs="Times New Roman"/>
                <w:sz w:val="21"/>
                <w:szCs w:val="21"/>
              </w:rPr>
              <w:t>结题签认表</w:t>
            </w:r>
          </w:p>
        </w:tc>
        <w:tc>
          <w:tcPr>
            <w:tcW w:w="1080" w:type="dxa"/>
            <w:gridSpan w:val="2"/>
            <w:noWrap w:val="0"/>
            <w:vAlign w:val="center"/>
          </w:tcPr>
          <w:p>
            <w:pPr>
              <w:spacing w:line="36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原件</w:t>
            </w: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685" w:type="dxa"/>
            <w:noWrap w:val="0"/>
            <w:vAlign w:val="center"/>
          </w:tcPr>
          <w:p>
            <w:pPr>
              <w:widowControl/>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65</w:t>
            </w:r>
          </w:p>
        </w:tc>
        <w:tc>
          <w:tcPr>
            <w:tcW w:w="4799" w:type="dxa"/>
            <w:noWrap w:val="0"/>
            <w:vAlign w:val="center"/>
          </w:tcPr>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其他有关资料（如有必要请自行增加）</w:t>
            </w:r>
          </w:p>
        </w:tc>
        <w:tc>
          <w:tcPr>
            <w:tcW w:w="1080" w:type="dxa"/>
            <w:gridSpan w:val="2"/>
            <w:noWrap w:val="0"/>
            <w:vAlign w:val="center"/>
          </w:tcPr>
          <w:p>
            <w:pPr>
              <w:spacing w:line="360" w:lineRule="exact"/>
              <w:rPr>
                <w:rFonts w:hint="default" w:ascii="Times New Roman" w:hAnsi="Times New Roman" w:eastAsia="宋体" w:cs="Times New Roman"/>
                <w:sz w:val="21"/>
                <w:szCs w:val="21"/>
              </w:rPr>
            </w:pPr>
          </w:p>
        </w:tc>
        <w:tc>
          <w:tcPr>
            <w:tcW w:w="607" w:type="dxa"/>
            <w:tcBorders>
              <w:right w:val="nil"/>
            </w:tcBorders>
            <w:noWrap w:val="0"/>
            <w:vAlign w:val="center"/>
          </w:tcPr>
          <w:p>
            <w:pPr>
              <w:jc w:val="center"/>
              <w:rPr>
                <w:rFonts w:hint="default" w:ascii="Times New Roman" w:hAnsi="Times New Roman" w:eastAsia="宋体" w:cs="Times New Roman"/>
                <w:bCs/>
                <w:sz w:val="21"/>
                <w:szCs w:val="21"/>
              </w:rPr>
            </w:pPr>
          </w:p>
        </w:tc>
        <w:tc>
          <w:tcPr>
            <w:tcW w:w="579" w:type="dxa"/>
            <w:tcBorders>
              <w:left w:val="nil"/>
              <w:right w:val="nil"/>
            </w:tcBorders>
            <w:noWrap w:val="0"/>
            <w:vAlign w:val="center"/>
          </w:tcPr>
          <w:p>
            <w:pPr>
              <w:jc w:val="center"/>
              <w:rPr>
                <w:rFonts w:hint="default" w:ascii="Times New Roman" w:hAnsi="Times New Roman" w:eastAsia="宋体" w:cs="Times New Roman"/>
                <w:bCs/>
                <w:sz w:val="21"/>
                <w:szCs w:val="21"/>
              </w:rPr>
            </w:pPr>
          </w:p>
        </w:tc>
        <w:tc>
          <w:tcPr>
            <w:tcW w:w="518" w:type="dxa"/>
            <w:tcBorders>
              <w:left w:val="nil"/>
            </w:tcBorders>
            <w:noWrap w:val="0"/>
            <w:vAlign w:val="center"/>
          </w:tcPr>
          <w:p>
            <w:pPr>
              <w:jc w:val="center"/>
              <w:rPr>
                <w:rFonts w:hint="default" w:ascii="Times New Roman" w:hAnsi="Times New Roman" w:eastAsia="宋体" w:cs="Times New Roman"/>
                <w:bCs/>
                <w:sz w:val="21"/>
                <w:szCs w:val="21"/>
              </w:rPr>
            </w:pPr>
          </w:p>
        </w:tc>
      </w:tr>
    </w:tbl>
    <w:p>
      <w:pPr>
        <w:snapToGrid w:val="0"/>
        <w:spacing w:after="50" w:line="360" w:lineRule="auto"/>
        <w:ind w:firstLine="120" w:firstLineChars="50"/>
        <w:rPr>
          <w:rFonts w:hint="default" w:ascii="Times New Roman" w:hAnsi="Times New Roman" w:eastAsia="宋体" w:cs="Times New Roman"/>
          <w:sz w:val="24"/>
        </w:rPr>
      </w:pPr>
      <w:r>
        <w:rPr>
          <w:rFonts w:hint="default" w:ascii="Times New Roman" w:hAnsi="Times New Roman" w:eastAsia="宋体" w:cs="Times New Roman"/>
          <w:sz w:val="24"/>
        </w:rPr>
        <w:t>研究者：                            研究起止时间：</w:t>
      </w:r>
    </w:p>
    <w:p>
      <w:pPr>
        <w:rPr>
          <w:rFonts w:hint="default" w:ascii="Times New Roman" w:hAnsi="Times New Roman" w:eastAsia="宋体" w:cs="Times New Roman"/>
        </w:rPr>
      </w:pPr>
    </w:p>
    <w:p>
      <w:pPr>
        <w:ind w:firstLine="840" w:firstLineChars="400"/>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归档人签名：                                </w:t>
      </w:r>
      <w:r>
        <w:rPr>
          <w:rFonts w:hint="default" w:ascii="Times New Roman" w:hAnsi="Times New Roman" w:eastAsia="宋体" w:cs="Times New Roman"/>
          <w:color w:val="000000"/>
          <w:lang w:val="en-US" w:eastAsia="zh-CN"/>
        </w:rPr>
        <w:t xml:space="preserve"> </w:t>
      </w:r>
      <w:r>
        <w:rPr>
          <w:rFonts w:hint="default" w:ascii="Times New Roman" w:hAnsi="Times New Roman" w:eastAsia="宋体" w:cs="Times New Roman"/>
          <w:color w:val="000000"/>
          <w:lang w:eastAsia="zh-CN"/>
        </w:rPr>
        <w:t>档案管理员</w:t>
      </w:r>
      <w:r>
        <w:rPr>
          <w:rFonts w:hint="default" w:ascii="Times New Roman" w:hAnsi="Times New Roman" w:eastAsia="宋体" w:cs="Times New Roman"/>
          <w:color w:val="000000"/>
        </w:rPr>
        <w:t xml:space="preserve">签名：  </w:t>
      </w:r>
    </w:p>
    <w:p>
      <w:pPr>
        <w:pStyle w:val="2"/>
        <w:ind w:firstLine="1050" w:firstLineChars="500"/>
        <w:rPr>
          <w:rFonts w:hint="default" w:ascii="Times New Roman" w:hAnsi="Times New Roman" w:eastAsia="宋体" w:cs="Times New Roman"/>
        </w:rPr>
      </w:pPr>
      <w:r>
        <w:rPr>
          <w:rFonts w:hint="default" w:ascii="Times New Roman" w:hAnsi="Times New Roman" w:eastAsia="宋体" w:cs="Times New Roman"/>
          <w:color w:val="000000"/>
        </w:rPr>
        <w:t>日期：                                           日期：</w:t>
      </w:r>
      <w:r>
        <w:rPr>
          <w:rFonts w:hint="default" w:ascii="Times New Roman" w:hAnsi="Times New Roman" w:eastAsia="宋体" w:cs="Times New Roman"/>
        </w:rPr>
        <w:t xml:space="preserve"> </w:t>
      </w:r>
      <w:r>
        <w:rPr>
          <w:rFonts w:hint="default" w:ascii="Times New Roman" w:hAnsi="Times New Roman" w:eastAsia="宋体" w:cs="Times New Roman"/>
          <w:b/>
        </w:rPr>
        <w:t xml:space="preserve"> </w:t>
      </w:r>
      <w:r>
        <w:rPr>
          <w:rFonts w:hint="default" w:ascii="Times New Roman" w:hAnsi="Times New Roman" w:eastAsia="宋体" w:cs="Times New Roman"/>
          <w:sz w:val="32"/>
          <w:szCs w:val="32"/>
        </w:rPr>
        <w:t xml:space="preserve"> </w:t>
      </w:r>
    </w:p>
    <w:p>
      <w:pPr>
        <w:spacing w:line="240" w:lineRule="auto"/>
        <w:ind w:firstLine="0"/>
        <w:rPr>
          <w:rFonts w:hint="default" w:ascii="Times New Roman" w:hAnsi="Times New Roman" w:eastAsia="宋体" w:cs="Times New Roman"/>
          <w:sz w:val="24"/>
          <w:lang w:val="en-US" w:eastAsia="zh-CN"/>
        </w:rPr>
      </w:pPr>
    </w:p>
    <w:p>
      <w:pPr>
        <w:spacing w:line="240" w:lineRule="auto"/>
        <w:ind w:firstLine="0"/>
        <w:rPr>
          <w:rFonts w:hint="default" w:ascii="Times New Roman" w:hAnsi="Times New Roman" w:eastAsia="宋体" w:cs="Times New Roman"/>
          <w:sz w:val="24"/>
          <w:lang w:val="en-US" w:eastAsia="zh-CN"/>
        </w:rPr>
      </w:pP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ind w:right="0" w:rightChars="0"/>
        <w:jc w:val="both"/>
        <w:rPr>
          <w:rFonts w:hint="default" w:ascii="Times New Roman" w:hAnsi="Times New Roman" w:eastAsia="宋体" w:cs="Times New Roman"/>
          <w:i w:val="0"/>
          <w:iCs w:val="0"/>
          <w:caps w:val="0"/>
          <w:color w:val="222222"/>
          <w:spacing w:val="8"/>
          <w:kern w:val="2"/>
          <w:sz w:val="28"/>
          <w:szCs w:val="28"/>
          <w:shd w:val="clear" w:fill="FFFFFF"/>
          <w:lang w:val="en-US" w:eastAsia="zh-CN" w:bidi="ar-SA"/>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32"/>
        <w:u w:val="single"/>
        <w:lang w:eastAsia="zh-CN"/>
      </w:rPr>
      <w:t>广州市番禺区妇幼保健院</w:t>
    </w:r>
    <w:r>
      <w:rPr>
        <w:rFonts w:hint="eastAsia"/>
        <w:sz w:val="21"/>
        <w:szCs w:val="32"/>
        <w:u w:val="single"/>
        <w:lang w:val="en-US" w:eastAsia="zh-CN"/>
      </w:rPr>
      <w:t xml:space="preserve">/药物临床试验机构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5ADA8"/>
    <w:multiLevelType w:val="singleLevel"/>
    <w:tmpl w:val="B5B5ADA8"/>
    <w:lvl w:ilvl="0" w:tentative="0">
      <w:start w:val="1"/>
      <w:numFmt w:val="chineseCounting"/>
      <w:suff w:val="nothing"/>
      <w:lvlText w:val="%1、"/>
      <w:lvlJc w:val="left"/>
      <w:rPr>
        <w:rFonts w:hint="eastAsia"/>
      </w:rPr>
    </w:lvl>
  </w:abstractNum>
  <w:abstractNum w:abstractNumId="1">
    <w:nsid w:val="3B2014FD"/>
    <w:multiLevelType w:val="singleLevel"/>
    <w:tmpl w:val="3B2014FD"/>
    <w:lvl w:ilvl="0" w:tentative="0">
      <w:start w:val="1"/>
      <w:numFmt w:val="decimal"/>
      <w:suff w:val="nothing"/>
      <w:lvlText w:val="%1、"/>
      <w:lvlJc w:val="left"/>
      <w:pPr>
        <w:tabs>
          <w:tab w:val="left" w:pos="0"/>
        </w:tabs>
        <w:ind w:left="420" w:leftChars="0" w:hanging="379" w:firstLineChars="0"/>
      </w:pPr>
      <w:rPr>
        <w:rFonts w:hint="default"/>
      </w:rPr>
    </w:lvl>
  </w:abstractNum>
  <w:abstractNum w:abstractNumId="2">
    <w:nsid w:val="46863919"/>
    <w:multiLevelType w:val="singleLevel"/>
    <w:tmpl w:val="46863919"/>
    <w:lvl w:ilvl="0" w:tentative="0">
      <w:start w:val="1"/>
      <w:numFmt w:val="decimal"/>
      <w:suff w:val="nothing"/>
      <w:lvlText w:val="%1、"/>
      <w:lvlJc w:val="left"/>
      <w:pPr>
        <w:tabs>
          <w:tab w:val="left" w:pos="0"/>
        </w:tabs>
        <w:ind w:left="420" w:leftChars="0" w:hanging="379"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Y2Q1YmI1MDEzNzlmMDhkZTU3MTQyYmY2MGUyMTAifQ=="/>
  </w:docVars>
  <w:rsids>
    <w:rsidRoot w:val="00000000"/>
    <w:rsid w:val="01AC5842"/>
    <w:rsid w:val="04792518"/>
    <w:rsid w:val="0D9A0C44"/>
    <w:rsid w:val="15147AAD"/>
    <w:rsid w:val="174F484D"/>
    <w:rsid w:val="18822A00"/>
    <w:rsid w:val="197B5DCD"/>
    <w:rsid w:val="19CE05F3"/>
    <w:rsid w:val="200C59D1"/>
    <w:rsid w:val="26980B53"/>
    <w:rsid w:val="2C464019"/>
    <w:rsid w:val="2F1228D8"/>
    <w:rsid w:val="387D2002"/>
    <w:rsid w:val="39301394"/>
    <w:rsid w:val="40896772"/>
    <w:rsid w:val="447D214A"/>
    <w:rsid w:val="48444DD7"/>
    <w:rsid w:val="4B1B6DFD"/>
    <w:rsid w:val="4D6B792C"/>
    <w:rsid w:val="503E6C32"/>
    <w:rsid w:val="5B102550"/>
    <w:rsid w:val="5D972077"/>
    <w:rsid w:val="60F4333C"/>
    <w:rsid w:val="625E3532"/>
    <w:rsid w:val="636553F1"/>
    <w:rsid w:val="64A37553"/>
    <w:rsid w:val="657A4758"/>
    <w:rsid w:val="6A303637"/>
    <w:rsid w:val="6C216960"/>
    <w:rsid w:val="6C89702F"/>
    <w:rsid w:val="6D287EFD"/>
    <w:rsid w:val="73217FC1"/>
    <w:rsid w:val="753D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3519</Words>
  <Characters>3685</Characters>
  <Lines>0</Lines>
  <Paragraphs>0</Paragraphs>
  <TotalTime>1</TotalTime>
  <ScaleCrop>false</ScaleCrop>
  <LinksUpToDate>false</LinksUpToDate>
  <CharactersWithSpaces>4157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2022-12-07T01:59:00Z</dcterms:created>
  <dc:creator>Administrator</dc:creator>
  <cp:lastModifiedBy>nínìlàlàlà</cp:lastModifiedBy>
  <dcterms:modified xsi:type="dcterms:W3CDTF">2022-12-07T02:23:31Z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0698444F7CBF472CB24EA732B3BE8800</vt:lpwstr>
  </property>
</Properties>
</file>