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57AD6">
      <w:pPr>
        <w:snapToGrid/>
        <w:spacing w:after="0" w:line="240" w:lineRule="auto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临床试验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保存目录（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医疗器械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类含体外诊断试剂）</w:t>
      </w:r>
    </w:p>
    <w:p w14:paraId="356FA22C">
      <w:pPr>
        <w:snapToGrid/>
        <w:spacing w:after="0"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13970</wp:posOffset>
                </wp:positionV>
                <wp:extent cx="52578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1.1pt;height:0pt;width:414pt;mso-position-horizontal-relative:margin;z-index:251659264;mso-width-relative:page;mso-height-relative:page;" filled="f" stroked="t" coordsize="21600,21600" o:gfxdata="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qAUV9MAAAAF&#10;AQAADwAAAAAAAAABACAAAAAiAAAAZHJzL2Rvd25yZXYueG1sUEsBAhQAFAAAAAgAh07iQDc/NU/o&#10;AQAAu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</w:p>
    <w:p w14:paraId="07E2F623">
      <w:pPr>
        <w:snapToGrid/>
        <w:spacing w:after="0"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申办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方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 w14:paraId="54BEF273">
      <w:pPr>
        <w:snapToGrid/>
        <w:spacing w:after="0"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申办者联系人及联系方式：</w:t>
      </w:r>
    </w:p>
    <w:p w14:paraId="675F46C8">
      <w:pPr>
        <w:snapToGrid/>
        <w:spacing w:after="0"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CRO：</w:t>
      </w:r>
    </w:p>
    <w:p w14:paraId="191E3B2A">
      <w:pPr>
        <w:snapToGrid/>
        <w:spacing w:after="0"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CRO联系人及联系方式：</w:t>
      </w:r>
    </w:p>
    <w:p w14:paraId="61A89055">
      <w:pPr>
        <w:snapToGrid/>
        <w:spacing w:after="0"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研究者：         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4"/>
        </w:rPr>
        <w:t>研究起止时间：</w:t>
      </w:r>
    </w:p>
    <w:tbl>
      <w:tblPr>
        <w:tblStyle w:val="12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769"/>
        <w:gridCol w:w="3496"/>
        <w:gridCol w:w="3103"/>
        <w:gridCol w:w="1770"/>
      </w:tblGrid>
      <w:tr w14:paraId="2853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  <w:gridSpan w:val="3"/>
            <w:noWrap w:val="0"/>
            <w:vAlign w:val="center"/>
          </w:tcPr>
          <w:p w14:paraId="5339B2CE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目录</w:t>
            </w:r>
          </w:p>
        </w:tc>
        <w:tc>
          <w:tcPr>
            <w:tcW w:w="3103" w:type="dxa"/>
            <w:noWrap w:val="0"/>
            <w:vAlign w:val="center"/>
          </w:tcPr>
          <w:p w14:paraId="47731321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版本/日期</w:t>
            </w:r>
          </w:p>
        </w:tc>
        <w:tc>
          <w:tcPr>
            <w:tcW w:w="1770" w:type="dxa"/>
            <w:noWrap w:val="0"/>
            <w:vAlign w:val="center"/>
          </w:tcPr>
          <w:p w14:paraId="00B1F7DF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备注</w:t>
            </w:r>
          </w:p>
        </w:tc>
      </w:tr>
      <w:tr w14:paraId="63F4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shd w:val="clear" w:color="auto" w:fill="FFFFFF"/>
            <w:noWrap w:val="0"/>
            <w:vAlign w:val="center"/>
          </w:tcPr>
          <w:p w14:paraId="7D67E54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01</w:t>
            </w:r>
          </w:p>
        </w:tc>
        <w:tc>
          <w:tcPr>
            <w:tcW w:w="9138" w:type="dxa"/>
            <w:gridSpan w:val="4"/>
            <w:shd w:val="clear" w:color="auto" w:fill="FFFFFF"/>
            <w:noWrap w:val="0"/>
            <w:vAlign w:val="center"/>
          </w:tcPr>
          <w:p w14:paraId="0365C6F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立项申请信息</w:t>
            </w:r>
          </w:p>
        </w:tc>
      </w:tr>
      <w:tr w14:paraId="7106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shd w:val="clear" w:color="auto" w:fill="FFFFFF"/>
            <w:noWrap w:val="0"/>
            <w:vAlign w:val="center"/>
          </w:tcPr>
          <w:p w14:paraId="4F24990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shd w:val="clear" w:color="auto" w:fill="FFFFFF"/>
            <w:noWrap w:val="0"/>
            <w:vAlign w:val="center"/>
          </w:tcPr>
          <w:p w14:paraId="4D20673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01-1</w:t>
            </w:r>
          </w:p>
        </w:tc>
        <w:tc>
          <w:tcPr>
            <w:tcW w:w="3496" w:type="dxa"/>
            <w:shd w:val="clear" w:color="auto" w:fill="FFFFFF"/>
            <w:noWrap w:val="0"/>
            <w:vAlign w:val="center"/>
          </w:tcPr>
          <w:p w14:paraId="52A88F3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临床试验立项报送资料目录（医疗器械类）</w:t>
            </w:r>
          </w:p>
        </w:tc>
        <w:tc>
          <w:tcPr>
            <w:tcW w:w="3103" w:type="dxa"/>
            <w:vMerge w:val="restart"/>
            <w:shd w:val="clear" w:color="auto" w:fill="FFFFFF"/>
            <w:noWrap w:val="0"/>
            <w:vAlign w:val="center"/>
          </w:tcPr>
          <w:p w14:paraId="0F4AC49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0DEFF34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申请日期：</w:t>
            </w:r>
          </w:p>
          <w:p w14:paraId="6E0783F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restart"/>
            <w:shd w:val="clear" w:color="auto" w:fill="FFFFFF"/>
            <w:noWrap w:val="0"/>
            <w:vAlign w:val="center"/>
          </w:tcPr>
          <w:p w14:paraId="6E11F14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5F8A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shd w:val="clear" w:color="auto" w:fill="FFFFFF"/>
            <w:noWrap w:val="0"/>
            <w:vAlign w:val="center"/>
          </w:tcPr>
          <w:p w14:paraId="7344E3B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shd w:val="clear" w:color="auto" w:fill="FFFFFF"/>
            <w:noWrap w:val="0"/>
            <w:vAlign w:val="center"/>
          </w:tcPr>
          <w:p w14:paraId="33565F8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01-2</w:t>
            </w:r>
          </w:p>
        </w:tc>
        <w:tc>
          <w:tcPr>
            <w:tcW w:w="3496" w:type="dxa"/>
            <w:shd w:val="clear" w:color="auto" w:fill="FFFFFF"/>
            <w:noWrap w:val="0"/>
            <w:vAlign w:val="center"/>
          </w:tcPr>
          <w:p w14:paraId="6AE7679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临床试验立项申请表</w:t>
            </w:r>
          </w:p>
        </w:tc>
        <w:tc>
          <w:tcPr>
            <w:tcW w:w="3103" w:type="dxa"/>
            <w:vMerge w:val="continue"/>
            <w:shd w:val="clear" w:color="auto" w:fill="FFFFFF"/>
            <w:noWrap w:val="0"/>
            <w:vAlign w:val="center"/>
          </w:tcPr>
          <w:p w14:paraId="6D61A08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shd w:val="clear" w:color="auto" w:fill="FFFFFF"/>
            <w:noWrap w:val="0"/>
            <w:vAlign w:val="center"/>
          </w:tcPr>
          <w:p w14:paraId="5AACB6A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 w14:paraId="30B9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shd w:val="clear" w:color="auto" w:fill="FFFFFF"/>
            <w:noWrap w:val="0"/>
            <w:vAlign w:val="center"/>
          </w:tcPr>
          <w:p w14:paraId="0FD74D1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shd w:val="clear" w:color="auto" w:fill="FFFFFF"/>
            <w:noWrap w:val="0"/>
            <w:vAlign w:val="center"/>
          </w:tcPr>
          <w:p w14:paraId="787FA33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01-3</w:t>
            </w:r>
          </w:p>
        </w:tc>
        <w:tc>
          <w:tcPr>
            <w:tcW w:w="3496" w:type="dxa"/>
            <w:shd w:val="clear" w:color="auto" w:fill="FFFFFF"/>
            <w:noWrap w:val="0"/>
            <w:vAlign w:val="center"/>
          </w:tcPr>
          <w:p w14:paraId="0D1AD6B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伦理审查申请表</w:t>
            </w:r>
          </w:p>
        </w:tc>
        <w:tc>
          <w:tcPr>
            <w:tcW w:w="3103" w:type="dxa"/>
            <w:vMerge w:val="continue"/>
            <w:shd w:val="clear" w:color="auto" w:fill="FFFFFF"/>
            <w:noWrap w:val="0"/>
            <w:vAlign w:val="center"/>
          </w:tcPr>
          <w:p w14:paraId="2499D4C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shd w:val="clear" w:color="auto" w:fill="FFFFFF"/>
            <w:noWrap w:val="0"/>
            <w:vAlign w:val="center"/>
          </w:tcPr>
          <w:p w14:paraId="732DB4F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 w14:paraId="02C4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shd w:val="clear" w:color="auto" w:fill="FFFFFF"/>
            <w:noWrap w:val="0"/>
            <w:vAlign w:val="center"/>
          </w:tcPr>
          <w:p w14:paraId="2B2936C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9138" w:type="dxa"/>
            <w:gridSpan w:val="4"/>
            <w:shd w:val="clear" w:color="auto" w:fill="FFFFFF"/>
            <w:noWrap w:val="0"/>
            <w:vAlign w:val="center"/>
          </w:tcPr>
          <w:p w14:paraId="427DE1A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注册批件</w:t>
            </w:r>
          </w:p>
        </w:tc>
      </w:tr>
      <w:tr w14:paraId="1E1B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shd w:val="clear" w:color="auto" w:fill="FFFFFF"/>
            <w:noWrap w:val="0"/>
            <w:vAlign w:val="center"/>
          </w:tcPr>
          <w:p w14:paraId="3EF27E6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shd w:val="clear" w:color="auto" w:fill="FFFFFF"/>
            <w:noWrap w:val="0"/>
            <w:vAlign w:val="center"/>
          </w:tcPr>
          <w:p w14:paraId="266138C3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-1</w:t>
            </w:r>
          </w:p>
        </w:tc>
        <w:tc>
          <w:tcPr>
            <w:tcW w:w="3496" w:type="dxa"/>
            <w:shd w:val="clear" w:color="auto" w:fill="FFFFFF"/>
            <w:noWrap w:val="0"/>
            <w:vAlign w:val="center"/>
          </w:tcPr>
          <w:p w14:paraId="402AC302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医疗器械临床试验批件（若有）</w:t>
            </w:r>
          </w:p>
        </w:tc>
        <w:tc>
          <w:tcPr>
            <w:tcW w:w="3103" w:type="dxa"/>
            <w:shd w:val="clear" w:color="auto" w:fill="FFFFFF"/>
            <w:noWrap w:val="0"/>
            <w:vAlign w:val="center"/>
          </w:tcPr>
          <w:p w14:paraId="5D2E5F06">
            <w:pPr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批件号：         </w:t>
            </w:r>
          </w:p>
          <w:p w14:paraId="014CC052">
            <w:pPr>
              <w:pBdr>
                <w:bottom w:val="none" w:color="auto" w:sz="0" w:space="0"/>
              </w:pBdr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有效期： </w:t>
            </w:r>
          </w:p>
        </w:tc>
        <w:tc>
          <w:tcPr>
            <w:tcW w:w="1770" w:type="dxa"/>
            <w:vMerge w:val="restart"/>
            <w:shd w:val="clear" w:color="auto" w:fill="FFFFFF"/>
            <w:noWrap w:val="0"/>
            <w:vAlign w:val="center"/>
          </w:tcPr>
          <w:p w14:paraId="442C93D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复印件加盖申办者公章</w:t>
            </w:r>
          </w:p>
        </w:tc>
      </w:tr>
      <w:tr w14:paraId="0FD2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shd w:val="clear" w:color="auto" w:fill="FFFFFF"/>
            <w:noWrap w:val="0"/>
            <w:vAlign w:val="center"/>
          </w:tcPr>
          <w:p w14:paraId="2DAF567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shd w:val="clear" w:color="auto" w:fill="FFFFFF"/>
            <w:noWrap w:val="0"/>
            <w:vAlign w:val="center"/>
          </w:tcPr>
          <w:p w14:paraId="79B50120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-2</w:t>
            </w:r>
          </w:p>
        </w:tc>
        <w:tc>
          <w:tcPr>
            <w:tcW w:w="3496" w:type="dxa"/>
            <w:shd w:val="clear" w:color="auto" w:fill="FFFFFF"/>
            <w:noWrap w:val="0"/>
            <w:vAlign w:val="center"/>
          </w:tcPr>
          <w:p w14:paraId="5810222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药品监督管理部门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临床试验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备案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文件（申办者向所在省、自治区、直辖市药品监督管理部门备案）</w:t>
            </w:r>
          </w:p>
        </w:tc>
        <w:tc>
          <w:tcPr>
            <w:tcW w:w="3103" w:type="dxa"/>
            <w:shd w:val="clear" w:color="auto" w:fill="FFFFFF"/>
            <w:noWrap w:val="0"/>
            <w:vAlign w:val="center"/>
          </w:tcPr>
          <w:p w14:paraId="50336D7B">
            <w:pPr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备案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号：</w:t>
            </w:r>
          </w:p>
          <w:p w14:paraId="6A2EBF84">
            <w:pPr>
              <w:pBdr>
                <w:bottom w:val="none" w:color="auto" w:sz="0" w:space="0"/>
              </w:pBdr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备案日期：</w:t>
            </w:r>
          </w:p>
        </w:tc>
        <w:tc>
          <w:tcPr>
            <w:tcW w:w="1770" w:type="dxa"/>
            <w:vMerge w:val="continue"/>
            <w:shd w:val="clear" w:color="auto" w:fill="FFFFFF"/>
            <w:noWrap w:val="0"/>
            <w:vAlign w:val="center"/>
          </w:tcPr>
          <w:p w14:paraId="3F2796E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 w14:paraId="3415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71D5E97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13A15C1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申办者资质</w:t>
            </w:r>
          </w:p>
        </w:tc>
      </w:tr>
      <w:tr w14:paraId="2641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6C5AA4C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C728AD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-1</w:t>
            </w:r>
          </w:p>
        </w:tc>
        <w:tc>
          <w:tcPr>
            <w:tcW w:w="3496" w:type="dxa"/>
            <w:noWrap w:val="0"/>
            <w:vAlign w:val="center"/>
          </w:tcPr>
          <w:p w14:paraId="1CFE399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营业执照（副本）</w:t>
            </w:r>
          </w:p>
        </w:tc>
        <w:tc>
          <w:tcPr>
            <w:tcW w:w="3103" w:type="dxa"/>
            <w:noWrap w:val="0"/>
            <w:vAlign w:val="center"/>
          </w:tcPr>
          <w:p w14:paraId="3481209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公司名称：</w:t>
            </w:r>
          </w:p>
          <w:p w14:paraId="3243CA17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统一社会信用代码： 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45EC01F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复印件加盖申办者公章</w:t>
            </w:r>
          </w:p>
        </w:tc>
      </w:tr>
      <w:tr w14:paraId="7C94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3A6990A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5D077E6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-2</w:t>
            </w:r>
          </w:p>
        </w:tc>
        <w:tc>
          <w:tcPr>
            <w:tcW w:w="3496" w:type="dxa"/>
            <w:noWrap w:val="0"/>
            <w:vAlign w:val="center"/>
          </w:tcPr>
          <w:p w14:paraId="1805981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生产许可证（副本）</w:t>
            </w:r>
          </w:p>
        </w:tc>
        <w:tc>
          <w:tcPr>
            <w:tcW w:w="3103" w:type="dxa"/>
            <w:noWrap w:val="0"/>
            <w:vAlign w:val="center"/>
          </w:tcPr>
          <w:p w14:paraId="7139F06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编号：</w:t>
            </w:r>
          </w:p>
          <w:p w14:paraId="7DA04731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许可期限：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7CDB92A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58B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BCE309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9C30DF1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-3</w:t>
            </w:r>
          </w:p>
        </w:tc>
        <w:tc>
          <w:tcPr>
            <w:tcW w:w="3496" w:type="dxa"/>
            <w:noWrap w:val="0"/>
            <w:vAlign w:val="center"/>
          </w:tcPr>
          <w:p w14:paraId="0E03ABD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生产许可证变更与记录</w:t>
            </w:r>
          </w:p>
        </w:tc>
        <w:tc>
          <w:tcPr>
            <w:tcW w:w="3103" w:type="dxa"/>
            <w:noWrap w:val="0"/>
            <w:vAlign w:val="center"/>
          </w:tcPr>
          <w:p w14:paraId="662F6A1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B88E15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53B2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0F0AE8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2CA682F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-4</w:t>
            </w:r>
          </w:p>
        </w:tc>
        <w:tc>
          <w:tcPr>
            <w:tcW w:w="3496" w:type="dxa"/>
            <w:noWrap w:val="0"/>
            <w:vAlign w:val="center"/>
          </w:tcPr>
          <w:p w14:paraId="19DAC77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试验医疗器械的研制符合适用的医疗器械质量管理体系相关的声明</w:t>
            </w:r>
          </w:p>
        </w:tc>
        <w:tc>
          <w:tcPr>
            <w:tcW w:w="3103" w:type="dxa"/>
            <w:noWrap w:val="0"/>
            <w:vAlign w:val="center"/>
          </w:tcPr>
          <w:p w14:paraId="5054A01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146780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4BFA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23F85D4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2FFEF55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CRO资质</w:t>
            </w:r>
          </w:p>
        </w:tc>
      </w:tr>
      <w:tr w14:paraId="7493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5837CFF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D8161F4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-1</w:t>
            </w:r>
          </w:p>
        </w:tc>
        <w:tc>
          <w:tcPr>
            <w:tcW w:w="3496" w:type="dxa"/>
            <w:noWrap w:val="0"/>
            <w:vAlign w:val="center"/>
          </w:tcPr>
          <w:p w14:paraId="63CE250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营业执照（副本）</w:t>
            </w:r>
          </w:p>
        </w:tc>
        <w:tc>
          <w:tcPr>
            <w:tcW w:w="3103" w:type="dxa"/>
            <w:noWrap w:val="0"/>
            <w:vAlign w:val="center"/>
          </w:tcPr>
          <w:p w14:paraId="03ECBF4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公司名称：</w:t>
            </w:r>
          </w:p>
          <w:p w14:paraId="4270C7E7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统一社会信用代码：   </w:t>
            </w:r>
          </w:p>
        </w:tc>
        <w:tc>
          <w:tcPr>
            <w:tcW w:w="1770" w:type="dxa"/>
            <w:noWrap w:val="0"/>
            <w:vAlign w:val="center"/>
          </w:tcPr>
          <w:p w14:paraId="12628DA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复印件加盖CRO公章</w:t>
            </w:r>
          </w:p>
        </w:tc>
      </w:tr>
      <w:tr w14:paraId="040A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noWrap w:val="0"/>
            <w:vAlign w:val="center"/>
          </w:tcPr>
          <w:p w14:paraId="6716DF5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4DE8328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SMO资质</w:t>
            </w:r>
          </w:p>
        </w:tc>
      </w:tr>
      <w:tr w14:paraId="1BAA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044386C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86703A5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-1</w:t>
            </w:r>
          </w:p>
        </w:tc>
        <w:tc>
          <w:tcPr>
            <w:tcW w:w="3496" w:type="dxa"/>
            <w:noWrap w:val="0"/>
            <w:vAlign w:val="center"/>
          </w:tcPr>
          <w:p w14:paraId="1F504131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营业执照（副本）</w:t>
            </w:r>
          </w:p>
        </w:tc>
        <w:tc>
          <w:tcPr>
            <w:tcW w:w="3103" w:type="dxa"/>
            <w:noWrap w:val="0"/>
            <w:vAlign w:val="center"/>
          </w:tcPr>
          <w:p w14:paraId="15F87D2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公司名称：</w:t>
            </w:r>
          </w:p>
          <w:p w14:paraId="2905CD8A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统一社会信用代码： </w:t>
            </w:r>
          </w:p>
        </w:tc>
        <w:tc>
          <w:tcPr>
            <w:tcW w:w="1770" w:type="dxa"/>
            <w:noWrap w:val="0"/>
            <w:vAlign w:val="center"/>
          </w:tcPr>
          <w:p w14:paraId="4FBB769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复印件加盖SMO公章</w:t>
            </w:r>
          </w:p>
        </w:tc>
      </w:tr>
      <w:tr w14:paraId="3920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17D21FD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06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6647F78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第三方公司/事业单位资质</w:t>
            </w:r>
          </w:p>
        </w:tc>
      </w:tr>
      <w:tr w14:paraId="2818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4E83192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15E755F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06-1</w:t>
            </w:r>
          </w:p>
        </w:tc>
        <w:tc>
          <w:tcPr>
            <w:tcW w:w="3496" w:type="dxa"/>
            <w:noWrap w:val="0"/>
            <w:vAlign w:val="center"/>
          </w:tcPr>
          <w:p w14:paraId="495AD769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营业执照（副本）/事业单位法人证书</w:t>
            </w:r>
          </w:p>
        </w:tc>
        <w:tc>
          <w:tcPr>
            <w:tcW w:w="3103" w:type="dxa"/>
            <w:noWrap w:val="0"/>
            <w:vAlign w:val="center"/>
          </w:tcPr>
          <w:p w14:paraId="0B4DF29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公司/事业单位名称：</w:t>
            </w:r>
          </w:p>
          <w:p w14:paraId="1865F5D9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统一社会信用代码：</w:t>
            </w:r>
          </w:p>
        </w:tc>
        <w:tc>
          <w:tcPr>
            <w:tcW w:w="1770" w:type="dxa"/>
            <w:noWrap w:val="0"/>
            <w:vAlign w:val="center"/>
          </w:tcPr>
          <w:p w14:paraId="1F73ABF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复印件加盖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公司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公章</w:t>
            </w:r>
          </w:p>
        </w:tc>
      </w:tr>
      <w:tr w14:paraId="55CE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2AF8B42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52D832F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委托书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/派遣函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及CRA、CRC备案资料</w:t>
            </w:r>
          </w:p>
        </w:tc>
      </w:tr>
      <w:tr w14:paraId="36B6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10E33BC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1E64298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07-1</w:t>
            </w:r>
          </w:p>
        </w:tc>
        <w:tc>
          <w:tcPr>
            <w:tcW w:w="3496" w:type="dxa"/>
            <w:noWrap w:val="0"/>
            <w:vAlign w:val="center"/>
          </w:tcPr>
          <w:p w14:paraId="2C91227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申办方对CRO的临床试验委托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函</w:t>
            </w:r>
          </w:p>
        </w:tc>
        <w:tc>
          <w:tcPr>
            <w:tcW w:w="3103" w:type="dxa"/>
            <w:noWrap w:val="0"/>
            <w:vAlign w:val="center"/>
          </w:tcPr>
          <w:p w14:paraId="6F0EFDB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E023DE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加盖申办者公章</w:t>
            </w:r>
          </w:p>
        </w:tc>
      </w:tr>
      <w:tr w14:paraId="0E2D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0CA0599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8C53DE8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07-2</w:t>
            </w:r>
          </w:p>
        </w:tc>
        <w:tc>
          <w:tcPr>
            <w:tcW w:w="3496" w:type="dxa"/>
            <w:noWrap w:val="0"/>
            <w:vAlign w:val="center"/>
          </w:tcPr>
          <w:p w14:paraId="1181A5A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申办方或CRO对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医院的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临床试验委托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函</w:t>
            </w:r>
          </w:p>
        </w:tc>
        <w:tc>
          <w:tcPr>
            <w:tcW w:w="3103" w:type="dxa"/>
            <w:noWrap w:val="0"/>
            <w:vAlign w:val="center"/>
          </w:tcPr>
          <w:p w14:paraId="13AE3B7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D3C8E4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加盖申办者或CRO公章</w:t>
            </w:r>
          </w:p>
        </w:tc>
      </w:tr>
      <w:tr w14:paraId="73FF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13A3D15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866A1C6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496" w:type="dxa"/>
            <w:noWrap w:val="0"/>
            <w:vAlign w:val="center"/>
          </w:tcPr>
          <w:p w14:paraId="58B541A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CRA委托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函</w:t>
            </w:r>
          </w:p>
        </w:tc>
        <w:tc>
          <w:tcPr>
            <w:tcW w:w="3103" w:type="dxa"/>
            <w:noWrap w:val="0"/>
            <w:vAlign w:val="center"/>
          </w:tcPr>
          <w:p w14:paraId="425B358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2F8BA36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加盖申办者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/CRO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公章</w:t>
            </w:r>
          </w:p>
        </w:tc>
      </w:tr>
      <w:tr w14:paraId="54FA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27F766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46599FD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496" w:type="dxa"/>
            <w:noWrap w:val="0"/>
            <w:vAlign w:val="center"/>
          </w:tcPr>
          <w:p w14:paraId="01C6187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CRA备案资料（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身份证复印件、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个人简历及GCP培训证书等）</w:t>
            </w:r>
          </w:p>
        </w:tc>
        <w:tc>
          <w:tcPr>
            <w:tcW w:w="3103" w:type="dxa"/>
            <w:noWrap w:val="0"/>
            <w:vAlign w:val="center"/>
          </w:tcPr>
          <w:p w14:paraId="6BFD7FE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9BCE4E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447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1F3F77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0F6B2CB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496" w:type="dxa"/>
            <w:noWrap w:val="0"/>
            <w:vAlign w:val="center"/>
          </w:tcPr>
          <w:p w14:paraId="220C497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申办方对SMO的临床试验委托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函</w:t>
            </w:r>
          </w:p>
        </w:tc>
        <w:tc>
          <w:tcPr>
            <w:tcW w:w="3103" w:type="dxa"/>
            <w:noWrap w:val="0"/>
            <w:vAlign w:val="center"/>
          </w:tcPr>
          <w:p w14:paraId="16DA9D3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7BADE92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265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0731A1A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B7F519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3496" w:type="dxa"/>
            <w:noWrap w:val="0"/>
            <w:vAlign w:val="center"/>
          </w:tcPr>
          <w:p w14:paraId="63FA788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CRC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派遣函</w:t>
            </w:r>
          </w:p>
        </w:tc>
        <w:tc>
          <w:tcPr>
            <w:tcW w:w="3103" w:type="dxa"/>
            <w:noWrap w:val="0"/>
            <w:vAlign w:val="center"/>
          </w:tcPr>
          <w:p w14:paraId="20D4A9D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2E3A589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加盖SMO公章</w:t>
            </w:r>
          </w:p>
        </w:tc>
      </w:tr>
      <w:tr w14:paraId="65E5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5594C7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7FB918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496" w:type="dxa"/>
            <w:noWrap w:val="0"/>
            <w:vAlign w:val="center"/>
          </w:tcPr>
          <w:p w14:paraId="462B54B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CRC备案资料（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身份证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个人简历及GCP培训证书等）</w:t>
            </w:r>
          </w:p>
        </w:tc>
        <w:tc>
          <w:tcPr>
            <w:tcW w:w="3103" w:type="dxa"/>
            <w:noWrap w:val="0"/>
            <w:vAlign w:val="center"/>
          </w:tcPr>
          <w:p w14:paraId="56CB5ACD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11FB72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283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432" w:type="dxa"/>
            <w:noWrap w:val="0"/>
            <w:vAlign w:val="center"/>
          </w:tcPr>
          <w:p w14:paraId="21E7CF23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08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4EB66C3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说明书或样稿</w:t>
            </w:r>
          </w:p>
        </w:tc>
      </w:tr>
      <w:tr w14:paraId="7788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46765F67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 w14:paraId="7EE68362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08-1</w:t>
            </w:r>
          </w:p>
        </w:tc>
        <w:tc>
          <w:tcPr>
            <w:tcW w:w="3496" w:type="dxa"/>
            <w:noWrap w:val="0"/>
            <w:vAlign w:val="center"/>
          </w:tcPr>
          <w:p w14:paraId="53156E16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试验医疗器械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  <w:t>标签样本</w:t>
            </w:r>
          </w:p>
        </w:tc>
        <w:tc>
          <w:tcPr>
            <w:tcW w:w="3103" w:type="dxa"/>
            <w:noWrap w:val="0"/>
            <w:vAlign w:val="center"/>
          </w:tcPr>
          <w:p w14:paraId="325F33A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346D47A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复印件加盖申办者公章</w:t>
            </w:r>
          </w:p>
        </w:tc>
      </w:tr>
      <w:tr w14:paraId="46F2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F2F1F11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384A545E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68CD07F7">
            <w:pPr>
              <w:pBdr>
                <w:bottom w:val="none" w:color="auto" w:sz="0" w:space="0"/>
              </w:pBd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试验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说明书</w:t>
            </w:r>
          </w:p>
        </w:tc>
        <w:tc>
          <w:tcPr>
            <w:tcW w:w="3103" w:type="dxa"/>
            <w:noWrap w:val="0"/>
            <w:vAlign w:val="center"/>
          </w:tcPr>
          <w:p w14:paraId="0BEEB60E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207542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 w14:paraId="65FC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DFB0BB7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18785E2B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69BCD316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更新的试验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说明书</w:t>
            </w:r>
          </w:p>
        </w:tc>
        <w:tc>
          <w:tcPr>
            <w:tcW w:w="3103" w:type="dxa"/>
            <w:noWrap w:val="0"/>
            <w:vAlign w:val="center"/>
          </w:tcPr>
          <w:p w14:paraId="03B7331A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 xml:space="preserve">核准日期：    </w:t>
            </w:r>
          </w:p>
          <w:p w14:paraId="30D30390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最终修改日期：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6E1F713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 w14:paraId="0BE1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BD7E560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 w14:paraId="40E4AFE2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08-2</w:t>
            </w:r>
          </w:p>
        </w:tc>
        <w:tc>
          <w:tcPr>
            <w:tcW w:w="3496" w:type="dxa"/>
            <w:noWrap w:val="0"/>
            <w:vAlign w:val="center"/>
          </w:tcPr>
          <w:p w14:paraId="1C5EE8B2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对照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说明书</w:t>
            </w:r>
          </w:p>
        </w:tc>
        <w:tc>
          <w:tcPr>
            <w:tcW w:w="3103" w:type="dxa"/>
            <w:noWrap w:val="0"/>
            <w:vAlign w:val="center"/>
          </w:tcPr>
          <w:p w14:paraId="360278C0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 xml:space="preserve">核准日期：    </w:t>
            </w:r>
          </w:p>
          <w:p w14:paraId="675D17A3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最终修改日期：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1BA3CC1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 w14:paraId="4919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23DF7EC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370CE0A7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7CE2E429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更新的对照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说明书</w:t>
            </w:r>
          </w:p>
        </w:tc>
        <w:tc>
          <w:tcPr>
            <w:tcW w:w="3103" w:type="dxa"/>
            <w:noWrap w:val="0"/>
            <w:vAlign w:val="center"/>
          </w:tcPr>
          <w:p w14:paraId="0BF3C71D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 xml:space="preserve">核准日期：    </w:t>
            </w:r>
          </w:p>
          <w:p w14:paraId="608849F1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最终修改日期：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68E35D5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 w14:paraId="3D58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38F54CD3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71AA0FD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基于产品技术要求的产品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检验报告</w:t>
            </w:r>
          </w:p>
        </w:tc>
      </w:tr>
      <w:tr w14:paraId="08EB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35527ECB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 w14:paraId="6FBE7081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09-1</w:t>
            </w:r>
          </w:p>
        </w:tc>
        <w:tc>
          <w:tcPr>
            <w:tcW w:w="3496" w:type="dxa"/>
            <w:noWrap w:val="0"/>
            <w:vAlign w:val="center"/>
          </w:tcPr>
          <w:p w14:paraId="3BE0A91D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试验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检验报告书</w:t>
            </w:r>
          </w:p>
        </w:tc>
        <w:tc>
          <w:tcPr>
            <w:tcW w:w="3103" w:type="dxa"/>
            <w:noWrap w:val="0"/>
            <w:vAlign w:val="center"/>
          </w:tcPr>
          <w:p w14:paraId="3D4C77E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批号：    </w:t>
            </w:r>
          </w:p>
          <w:p w14:paraId="1B6BF58F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报告日期：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72A4754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复印件加盖申办者公章</w:t>
            </w:r>
          </w:p>
        </w:tc>
      </w:tr>
      <w:tr w14:paraId="3A0B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4F38C739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7A3AA620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3F6186D3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更新的试验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检验报告书</w:t>
            </w:r>
          </w:p>
        </w:tc>
        <w:tc>
          <w:tcPr>
            <w:tcW w:w="3103" w:type="dxa"/>
            <w:noWrap w:val="0"/>
            <w:vAlign w:val="center"/>
          </w:tcPr>
          <w:p w14:paraId="384DCC75">
            <w:pPr>
              <w:snapToGrid/>
              <w:spacing w:before="0" w:after="0" w:line="274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 xml:space="preserve">批号：       </w:t>
            </w:r>
          </w:p>
          <w:p w14:paraId="44610A0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报告日期：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2FB1B5B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 w14:paraId="357D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3E33FEBA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 w14:paraId="18BDD0DD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09-2</w:t>
            </w:r>
          </w:p>
        </w:tc>
        <w:tc>
          <w:tcPr>
            <w:tcW w:w="3496" w:type="dxa"/>
            <w:noWrap w:val="0"/>
            <w:vAlign w:val="center"/>
          </w:tcPr>
          <w:p w14:paraId="6666A0FF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对照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检验报告书</w:t>
            </w:r>
          </w:p>
        </w:tc>
        <w:tc>
          <w:tcPr>
            <w:tcW w:w="3103" w:type="dxa"/>
            <w:noWrap w:val="0"/>
            <w:vAlign w:val="center"/>
          </w:tcPr>
          <w:p w14:paraId="508642A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批号：   </w:t>
            </w:r>
          </w:p>
          <w:p w14:paraId="6E90D260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报告日期：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72C2AD8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 w14:paraId="41C3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A14CC21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451A62FF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6A884C2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更新的对照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检验报告书</w:t>
            </w:r>
          </w:p>
        </w:tc>
        <w:tc>
          <w:tcPr>
            <w:tcW w:w="3103" w:type="dxa"/>
            <w:noWrap w:val="0"/>
            <w:vAlign w:val="center"/>
          </w:tcPr>
          <w:p w14:paraId="10796E8C">
            <w:pPr>
              <w:snapToGrid/>
              <w:spacing w:before="0" w:after="0" w:line="274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 xml:space="preserve">批号：       </w:t>
            </w:r>
          </w:p>
          <w:p w14:paraId="4235416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报告日期：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78F996E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 w14:paraId="75A2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3E41761A"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10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1A01EBF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伦理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委员会相关文件</w:t>
            </w:r>
          </w:p>
        </w:tc>
      </w:tr>
      <w:tr w14:paraId="5167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6878432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74DBA27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10-1</w:t>
            </w:r>
          </w:p>
        </w:tc>
        <w:tc>
          <w:tcPr>
            <w:tcW w:w="3496" w:type="dxa"/>
            <w:noWrap w:val="0"/>
            <w:vAlign w:val="center"/>
          </w:tcPr>
          <w:p w14:paraId="054EF1A3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组长单位伦理批件</w:t>
            </w:r>
          </w:p>
        </w:tc>
        <w:tc>
          <w:tcPr>
            <w:tcW w:w="3103" w:type="dxa"/>
            <w:noWrap w:val="0"/>
            <w:vAlign w:val="center"/>
          </w:tcPr>
          <w:p w14:paraId="688E24BA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批件号：</w:t>
            </w:r>
          </w:p>
          <w:p w14:paraId="4AEB171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审查日期：</w:t>
            </w:r>
          </w:p>
          <w:p w14:paraId="541618BC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批件有效期：</w:t>
            </w:r>
          </w:p>
        </w:tc>
        <w:tc>
          <w:tcPr>
            <w:tcW w:w="1770" w:type="dxa"/>
            <w:noWrap w:val="0"/>
            <w:vAlign w:val="center"/>
          </w:tcPr>
          <w:p w14:paraId="1E6F1AC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复印件</w:t>
            </w:r>
          </w:p>
        </w:tc>
      </w:tr>
      <w:tr w14:paraId="2009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88233C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B24E46A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10-2</w:t>
            </w:r>
          </w:p>
        </w:tc>
        <w:tc>
          <w:tcPr>
            <w:tcW w:w="3496" w:type="dxa"/>
            <w:noWrap w:val="0"/>
            <w:vAlign w:val="center"/>
          </w:tcPr>
          <w:p w14:paraId="21C24E99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09F85DC7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本中心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初审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伦理委员会批件</w:t>
            </w:r>
          </w:p>
          <w:p w14:paraId="2416384D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</w:pPr>
          </w:p>
        </w:tc>
        <w:tc>
          <w:tcPr>
            <w:tcW w:w="3103" w:type="dxa"/>
            <w:noWrap w:val="0"/>
            <w:vAlign w:val="center"/>
          </w:tcPr>
          <w:p w14:paraId="65E7381B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批件号：</w:t>
            </w:r>
          </w:p>
          <w:p w14:paraId="2ECA550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审查日期：</w:t>
            </w:r>
          </w:p>
          <w:p w14:paraId="74B5A29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批件有效期：</w:t>
            </w:r>
          </w:p>
        </w:tc>
        <w:tc>
          <w:tcPr>
            <w:tcW w:w="1770" w:type="dxa"/>
            <w:noWrap w:val="0"/>
            <w:vAlign w:val="center"/>
          </w:tcPr>
          <w:p w14:paraId="68E2647A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原件或复印件加盖伦理委员会章</w:t>
            </w:r>
          </w:p>
        </w:tc>
      </w:tr>
      <w:tr w14:paraId="44B3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5106B5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41615F4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10-3</w:t>
            </w:r>
          </w:p>
        </w:tc>
        <w:tc>
          <w:tcPr>
            <w:tcW w:w="3496" w:type="dxa"/>
            <w:noWrap w:val="0"/>
            <w:vAlign w:val="center"/>
          </w:tcPr>
          <w:p w14:paraId="215337BF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  <w:t>伦理委员会成员表</w:t>
            </w:r>
          </w:p>
        </w:tc>
        <w:tc>
          <w:tcPr>
            <w:tcW w:w="3103" w:type="dxa"/>
            <w:noWrap w:val="0"/>
            <w:vAlign w:val="center"/>
          </w:tcPr>
          <w:p w14:paraId="6FB2E702"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参会签到表、成员信息表</w:t>
            </w:r>
          </w:p>
        </w:tc>
        <w:tc>
          <w:tcPr>
            <w:tcW w:w="1770" w:type="dxa"/>
            <w:noWrap w:val="0"/>
            <w:vAlign w:val="center"/>
          </w:tcPr>
          <w:p w14:paraId="70385FCC">
            <w:pPr>
              <w:pBdr>
                <w:bottom w:val="none" w:color="auto" w:sz="0" w:space="0"/>
              </w:pBd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原件或复印件加盖伦理委员会章</w:t>
            </w:r>
          </w:p>
        </w:tc>
      </w:tr>
      <w:tr w14:paraId="05ED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C436E8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5940D1B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10-4</w:t>
            </w:r>
          </w:p>
        </w:tc>
        <w:tc>
          <w:tcPr>
            <w:tcW w:w="3496" w:type="dxa"/>
            <w:noWrap w:val="0"/>
            <w:vAlign w:val="center"/>
          </w:tcPr>
          <w:p w14:paraId="27B34E06">
            <w:pPr>
              <w:pBdr>
                <w:bottom w:val="none" w:color="auto" w:sz="0" w:space="0"/>
              </w:pBdr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  <w:t>伦理委员会任何其他审查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同意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  <w:t>批件及更新文件修订本</w:t>
            </w:r>
          </w:p>
        </w:tc>
        <w:tc>
          <w:tcPr>
            <w:tcW w:w="3103" w:type="dxa"/>
            <w:noWrap w:val="0"/>
            <w:vAlign w:val="center"/>
          </w:tcPr>
          <w:p w14:paraId="249DDD6A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批件号：</w:t>
            </w:r>
          </w:p>
          <w:p w14:paraId="289162E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审查日期：</w:t>
            </w:r>
          </w:p>
          <w:p w14:paraId="42F5A3E2">
            <w:pPr>
              <w:pBdr>
                <w:bottom w:val="none" w:color="auto" w:sz="0" w:space="0"/>
              </w:pBd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批件有效期：</w:t>
            </w:r>
          </w:p>
          <w:p w14:paraId="7C608159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批件号：</w:t>
            </w:r>
          </w:p>
          <w:p w14:paraId="0A503A3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审查日期：</w:t>
            </w:r>
          </w:p>
          <w:p w14:paraId="34113F80">
            <w:pPr>
              <w:pBdr>
                <w:bottom w:val="none" w:color="auto" w:sz="0" w:space="0"/>
              </w:pBd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批件有效期：</w:t>
            </w:r>
          </w:p>
        </w:tc>
        <w:tc>
          <w:tcPr>
            <w:tcW w:w="1770" w:type="dxa"/>
            <w:noWrap w:val="0"/>
            <w:vAlign w:val="center"/>
          </w:tcPr>
          <w:p w14:paraId="4CA87C19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原件或复印件加盖伦理委员会章</w:t>
            </w:r>
          </w:p>
        </w:tc>
      </w:tr>
      <w:tr w14:paraId="380A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2" w:type="dxa"/>
            <w:noWrap w:val="0"/>
            <w:vAlign w:val="center"/>
          </w:tcPr>
          <w:p w14:paraId="339441A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4265" w:type="dxa"/>
            <w:gridSpan w:val="2"/>
            <w:noWrap w:val="0"/>
            <w:vAlign w:val="center"/>
          </w:tcPr>
          <w:p w14:paraId="06271205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研究者手册（含更新）</w:t>
            </w:r>
          </w:p>
        </w:tc>
        <w:tc>
          <w:tcPr>
            <w:tcW w:w="3103" w:type="dxa"/>
            <w:noWrap w:val="0"/>
            <w:vAlign w:val="center"/>
          </w:tcPr>
          <w:p w14:paraId="2C3340E1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版本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号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 xml:space="preserve">：    </w:t>
            </w:r>
          </w:p>
          <w:p w14:paraId="420D0F11">
            <w:pPr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版本日期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  <w:t>：</w:t>
            </w:r>
          </w:p>
          <w:p w14:paraId="25F890CC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版本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号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 xml:space="preserve">：    </w:t>
            </w:r>
          </w:p>
          <w:p w14:paraId="45DAB8B7">
            <w:pPr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版本日期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  <w:t>：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47DF583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PI签名，加盖申办者/CRO公章</w:t>
            </w:r>
          </w:p>
        </w:tc>
      </w:tr>
      <w:tr w14:paraId="2743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3ABDF30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4265" w:type="dxa"/>
            <w:gridSpan w:val="2"/>
            <w:noWrap w:val="0"/>
            <w:vAlign w:val="center"/>
          </w:tcPr>
          <w:p w14:paraId="3337D9AC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临床试验方案（含更新）</w:t>
            </w:r>
          </w:p>
        </w:tc>
        <w:tc>
          <w:tcPr>
            <w:tcW w:w="3103" w:type="dxa"/>
            <w:noWrap w:val="0"/>
            <w:vAlign w:val="center"/>
          </w:tcPr>
          <w:p w14:paraId="294F616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方案编号：     </w:t>
            </w:r>
          </w:p>
          <w:p w14:paraId="4AF9A19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版本号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：    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      </w:t>
            </w:r>
          </w:p>
          <w:p w14:paraId="479804D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日期：</w:t>
            </w:r>
          </w:p>
          <w:p w14:paraId="0E38C1F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版本号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：   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      </w:t>
            </w:r>
          </w:p>
          <w:p w14:paraId="78CA936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日期：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558C234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376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32" w:type="dxa"/>
            <w:noWrap w:val="0"/>
            <w:vAlign w:val="center"/>
          </w:tcPr>
          <w:p w14:paraId="0711DAE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4265" w:type="dxa"/>
            <w:gridSpan w:val="2"/>
            <w:noWrap w:val="0"/>
            <w:vAlign w:val="center"/>
          </w:tcPr>
          <w:p w14:paraId="62EB1C3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知情同意书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（含更新）</w:t>
            </w:r>
          </w:p>
        </w:tc>
        <w:tc>
          <w:tcPr>
            <w:tcW w:w="3103" w:type="dxa"/>
            <w:noWrap w:val="0"/>
            <w:vAlign w:val="center"/>
          </w:tcPr>
          <w:p w14:paraId="3EC3076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版本号： 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    </w:t>
            </w:r>
          </w:p>
          <w:p w14:paraId="52E365F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日期：</w:t>
            </w:r>
          </w:p>
          <w:p w14:paraId="03FBB205"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版本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号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 xml:space="preserve">：    </w:t>
            </w:r>
          </w:p>
          <w:p w14:paraId="3DBB73D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版本日期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  <w:t>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059E276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66C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5D1AA9C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360B546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招募相关文件</w:t>
            </w:r>
          </w:p>
        </w:tc>
      </w:tr>
      <w:tr w14:paraId="1466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30B6BE7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294133B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14-1</w:t>
            </w:r>
          </w:p>
        </w:tc>
        <w:tc>
          <w:tcPr>
            <w:tcW w:w="3496" w:type="dxa"/>
            <w:noWrap w:val="0"/>
            <w:vAlign w:val="center"/>
          </w:tcPr>
          <w:p w14:paraId="4EC9EE13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招募广告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（若有）</w:t>
            </w:r>
          </w:p>
        </w:tc>
        <w:tc>
          <w:tcPr>
            <w:tcW w:w="3103" w:type="dxa"/>
            <w:noWrap w:val="0"/>
            <w:vAlign w:val="center"/>
          </w:tcPr>
          <w:p w14:paraId="5AEF114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 w14:paraId="71F34DE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日期：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4A7E693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加盖申办者/CRO公章</w:t>
            </w:r>
          </w:p>
        </w:tc>
      </w:tr>
      <w:tr w14:paraId="6963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46E2BFE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987A4EE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14-2</w:t>
            </w:r>
          </w:p>
        </w:tc>
        <w:tc>
          <w:tcPr>
            <w:tcW w:w="3496" w:type="dxa"/>
            <w:noWrap w:val="0"/>
            <w:vAlign w:val="center"/>
          </w:tcPr>
          <w:p w14:paraId="3EA07674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招募计划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（若有）</w:t>
            </w:r>
          </w:p>
        </w:tc>
        <w:tc>
          <w:tcPr>
            <w:tcW w:w="3103" w:type="dxa"/>
            <w:noWrap w:val="0"/>
            <w:vAlign w:val="center"/>
          </w:tcPr>
          <w:p w14:paraId="04781A4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 w14:paraId="3DAA0AD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日期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2274B43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220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796B5E1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4265" w:type="dxa"/>
            <w:gridSpan w:val="2"/>
            <w:noWrap w:val="0"/>
            <w:vAlign w:val="center"/>
          </w:tcPr>
          <w:p w14:paraId="6E1B5726"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临床前研究相关资料</w:t>
            </w:r>
          </w:p>
        </w:tc>
        <w:tc>
          <w:tcPr>
            <w:tcW w:w="3103" w:type="dxa"/>
            <w:noWrap w:val="0"/>
            <w:vAlign w:val="center"/>
          </w:tcPr>
          <w:p w14:paraId="78EA14F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 w14:paraId="0BB66C4E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日期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5B1A3C8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加盖申办者/CRO公章</w:t>
            </w:r>
          </w:p>
        </w:tc>
      </w:tr>
      <w:tr w14:paraId="093A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4420953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4265" w:type="dxa"/>
            <w:gridSpan w:val="2"/>
            <w:noWrap w:val="0"/>
            <w:vAlign w:val="center"/>
          </w:tcPr>
          <w:p w14:paraId="2BFC49C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记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卡</w:t>
            </w:r>
          </w:p>
        </w:tc>
        <w:tc>
          <w:tcPr>
            <w:tcW w:w="3103" w:type="dxa"/>
            <w:noWrap w:val="0"/>
            <w:vAlign w:val="center"/>
          </w:tcPr>
          <w:p w14:paraId="020E8ED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 w14:paraId="31A8C85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日期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4D79754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254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0B5AB8E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4265" w:type="dxa"/>
            <w:gridSpan w:val="2"/>
            <w:noWrap w:val="0"/>
            <w:vAlign w:val="center"/>
          </w:tcPr>
          <w:p w14:paraId="3575DE6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病例报告表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eastAsia="zh-CN"/>
              </w:rPr>
              <w:t>样表</w:t>
            </w:r>
          </w:p>
        </w:tc>
        <w:tc>
          <w:tcPr>
            <w:tcW w:w="3103" w:type="dxa"/>
            <w:noWrap w:val="0"/>
            <w:vAlign w:val="center"/>
          </w:tcPr>
          <w:p w14:paraId="0F0FBAE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 w14:paraId="1C11223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 w14:paraId="03FED7E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 w14:paraId="50882AF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日期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5484531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F37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noWrap w:val="0"/>
            <w:vAlign w:val="center"/>
          </w:tcPr>
          <w:p w14:paraId="120B322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4265" w:type="dxa"/>
            <w:gridSpan w:val="2"/>
            <w:noWrap w:val="0"/>
            <w:vAlign w:val="center"/>
          </w:tcPr>
          <w:p w14:paraId="6214C85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不良事件观察表和严重不良事件报告表</w:t>
            </w:r>
          </w:p>
        </w:tc>
        <w:tc>
          <w:tcPr>
            <w:tcW w:w="3103" w:type="dxa"/>
            <w:noWrap w:val="0"/>
            <w:vAlign w:val="center"/>
          </w:tcPr>
          <w:p w14:paraId="6C2E61B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版本号：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     </w:t>
            </w:r>
          </w:p>
          <w:p w14:paraId="0A7C09C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日期：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3002C1F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CCE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60BF9DF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19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542AFCE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临床试验协议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（研究者、申办方、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CRO、SMO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</w:tr>
      <w:tr w14:paraId="62AD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3B7E905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6A9E46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19-1</w:t>
            </w:r>
          </w:p>
        </w:tc>
        <w:tc>
          <w:tcPr>
            <w:tcW w:w="3496" w:type="dxa"/>
            <w:noWrap w:val="0"/>
            <w:vAlign w:val="center"/>
          </w:tcPr>
          <w:p w14:paraId="259AACC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主协议（申办方和或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CRO与医院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签字盖章版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3103" w:type="dxa"/>
            <w:noWrap w:val="0"/>
            <w:vAlign w:val="center"/>
          </w:tcPr>
          <w:p w14:paraId="4532931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合同编号：</w:t>
            </w:r>
          </w:p>
          <w:p w14:paraId="0FAB10D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签订时间：</w:t>
            </w:r>
          </w:p>
        </w:tc>
        <w:tc>
          <w:tcPr>
            <w:tcW w:w="1770" w:type="dxa"/>
            <w:noWrap w:val="0"/>
            <w:vAlign w:val="center"/>
          </w:tcPr>
          <w:p w14:paraId="21EBB3D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007B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48C86C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61AF85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19-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496" w:type="dxa"/>
            <w:noWrap w:val="0"/>
            <w:vAlign w:val="center"/>
          </w:tcPr>
          <w:p w14:paraId="0456781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补充协议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/临床试验结算函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（申办方和或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CRO与医院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签字盖章版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3103" w:type="dxa"/>
            <w:noWrap w:val="0"/>
            <w:vAlign w:val="center"/>
          </w:tcPr>
          <w:p w14:paraId="200649D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合同编号：</w:t>
            </w:r>
          </w:p>
          <w:p w14:paraId="685A559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签订时间：</w:t>
            </w:r>
          </w:p>
          <w:p w14:paraId="52681EC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EB84DD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2159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4552E6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598B43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19-3</w:t>
            </w:r>
          </w:p>
        </w:tc>
        <w:tc>
          <w:tcPr>
            <w:tcW w:w="3496" w:type="dxa"/>
            <w:noWrap w:val="0"/>
            <w:vAlign w:val="center"/>
          </w:tcPr>
          <w:p w14:paraId="36A46AA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费用结算函</w:t>
            </w:r>
          </w:p>
        </w:tc>
        <w:tc>
          <w:tcPr>
            <w:tcW w:w="3103" w:type="dxa"/>
            <w:noWrap w:val="0"/>
            <w:vAlign w:val="center"/>
          </w:tcPr>
          <w:p w14:paraId="7F4CC71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签订时间：</w:t>
            </w:r>
          </w:p>
        </w:tc>
        <w:tc>
          <w:tcPr>
            <w:tcW w:w="1770" w:type="dxa"/>
            <w:noWrap w:val="0"/>
            <w:vAlign w:val="center"/>
          </w:tcPr>
          <w:p w14:paraId="54B9605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374F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E476C8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7804586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19-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496" w:type="dxa"/>
            <w:noWrap w:val="0"/>
            <w:vAlign w:val="center"/>
          </w:tcPr>
          <w:p w14:paraId="2872401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CRC协议（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申办方、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SMO与医院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签字盖章版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）</w:t>
            </w:r>
          </w:p>
        </w:tc>
        <w:tc>
          <w:tcPr>
            <w:tcW w:w="3103" w:type="dxa"/>
            <w:noWrap w:val="0"/>
            <w:vAlign w:val="center"/>
          </w:tcPr>
          <w:p w14:paraId="06030EB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合同编号：</w:t>
            </w:r>
          </w:p>
          <w:p w14:paraId="6724BC4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签订时间：</w:t>
            </w:r>
          </w:p>
        </w:tc>
        <w:tc>
          <w:tcPr>
            <w:tcW w:w="1770" w:type="dxa"/>
            <w:noWrap w:val="0"/>
            <w:vAlign w:val="center"/>
          </w:tcPr>
          <w:p w14:paraId="1D0B616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1093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3C4053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5DADAB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19-5</w:t>
            </w:r>
          </w:p>
        </w:tc>
        <w:tc>
          <w:tcPr>
            <w:tcW w:w="3496" w:type="dxa"/>
            <w:noWrap w:val="0"/>
            <w:vAlign w:val="center"/>
          </w:tcPr>
          <w:p w14:paraId="32C3CAD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委托检测协议</w:t>
            </w:r>
          </w:p>
        </w:tc>
        <w:tc>
          <w:tcPr>
            <w:tcW w:w="3103" w:type="dxa"/>
            <w:noWrap w:val="0"/>
            <w:vAlign w:val="center"/>
          </w:tcPr>
          <w:p w14:paraId="3A69FDF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协议编号：</w:t>
            </w:r>
          </w:p>
          <w:p w14:paraId="3443B36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签订时间：</w:t>
            </w:r>
          </w:p>
        </w:tc>
        <w:tc>
          <w:tcPr>
            <w:tcW w:w="1770" w:type="dxa"/>
            <w:noWrap w:val="0"/>
            <w:vAlign w:val="center"/>
          </w:tcPr>
          <w:p w14:paraId="365E747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3173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34D56D7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20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50F24C26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受试者损害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赔偿和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保险措施</w:t>
            </w:r>
          </w:p>
        </w:tc>
      </w:tr>
      <w:tr w14:paraId="5258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3120718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0A04C03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20-1</w:t>
            </w:r>
          </w:p>
        </w:tc>
        <w:tc>
          <w:tcPr>
            <w:tcW w:w="3496" w:type="dxa"/>
            <w:noWrap w:val="0"/>
            <w:vAlign w:val="center"/>
          </w:tcPr>
          <w:p w14:paraId="1DDA957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药物临床试验责任险投保单</w:t>
            </w:r>
          </w:p>
        </w:tc>
        <w:tc>
          <w:tcPr>
            <w:tcW w:w="3103" w:type="dxa"/>
            <w:noWrap w:val="0"/>
            <w:vAlign w:val="center"/>
          </w:tcPr>
          <w:p w14:paraId="64120AF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保险期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：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6059A926">
            <w:pP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复印件加盖申办者公章</w:t>
            </w:r>
          </w:p>
        </w:tc>
      </w:tr>
      <w:tr w14:paraId="5707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31EDDC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FEFBC1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20-2</w:t>
            </w:r>
          </w:p>
        </w:tc>
        <w:tc>
          <w:tcPr>
            <w:tcW w:w="3496" w:type="dxa"/>
            <w:noWrap w:val="0"/>
            <w:vAlign w:val="center"/>
          </w:tcPr>
          <w:p w14:paraId="6119F4FC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临床试验责任保险投保明细表</w:t>
            </w:r>
          </w:p>
        </w:tc>
        <w:tc>
          <w:tcPr>
            <w:tcW w:w="3103" w:type="dxa"/>
            <w:noWrap w:val="0"/>
            <w:vAlign w:val="center"/>
          </w:tcPr>
          <w:p w14:paraId="3069E6B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保单号码：         </w:t>
            </w:r>
          </w:p>
          <w:p w14:paraId="4479859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保险期限：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324C6EF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7E3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7F02A70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57AFD1B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研究人员信息</w:t>
            </w:r>
          </w:p>
        </w:tc>
      </w:tr>
      <w:tr w14:paraId="126F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67963BC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FBF0D3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21-1</w:t>
            </w:r>
          </w:p>
        </w:tc>
        <w:tc>
          <w:tcPr>
            <w:tcW w:w="3496" w:type="dxa"/>
            <w:noWrap w:val="0"/>
            <w:vAlign w:val="center"/>
          </w:tcPr>
          <w:p w14:paraId="45C4C7C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研究团队成员表</w:t>
            </w:r>
          </w:p>
        </w:tc>
        <w:tc>
          <w:tcPr>
            <w:tcW w:w="3103" w:type="dxa"/>
            <w:noWrap w:val="0"/>
            <w:vAlign w:val="center"/>
          </w:tcPr>
          <w:p w14:paraId="70CC974D">
            <w:pPr>
              <w:pBdr>
                <w:bottom w:val="none" w:color="auto" w:sz="0" w:space="0"/>
              </w:pBd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1A6740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研究团队均签名</w:t>
            </w:r>
          </w:p>
        </w:tc>
      </w:tr>
      <w:tr w14:paraId="674F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31319E7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086A60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21-2</w:t>
            </w:r>
          </w:p>
        </w:tc>
        <w:tc>
          <w:tcPr>
            <w:tcW w:w="3496" w:type="dxa"/>
            <w:noWrap w:val="0"/>
            <w:vAlign w:val="center"/>
          </w:tcPr>
          <w:p w14:paraId="0C03B1F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研究者签名的履历和其他的资格文件（含更新）</w:t>
            </w:r>
          </w:p>
        </w:tc>
        <w:tc>
          <w:tcPr>
            <w:tcW w:w="3103" w:type="dxa"/>
            <w:noWrap w:val="0"/>
            <w:vAlign w:val="center"/>
          </w:tcPr>
          <w:p w14:paraId="5EC41CE7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1EEF98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PI签名</w:t>
            </w:r>
          </w:p>
        </w:tc>
      </w:tr>
      <w:tr w14:paraId="054A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58263F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FA69ED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21-3</w:t>
            </w:r>
          </w:p>
        </w:tc>
        <w:tc>
          <w:tcPr>
            <w:tcW w:w="3496" w:type="dxa"/>
            <w:noWrap w:val="0"/>
            <w:vAlign w:val="center"/>
          </w:tcPr>
          <w:p w14:paraId="1DE7E1E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经授权参与临床试验的医生、护士、药师等研究人员签名的履历和其他资质文件（含更新）</w:t>
            </w:r>
          </w:p>
        </w:tc>
        <w:tc>
          <w:tcPr>
            <w:tcW w:w="3103" w:type="dxa"/>
            <w:noWrap w:val="0"/>
            <w:vAlign w:val="center"/>
          </w:tcPr>
          <w:p w14:paraId="5DEE4C0C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436E5B74">
            <w:pP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各研究人员签名</w:t>
            </w:r>
          </w:p>
        </w:tc>
      </w:tr>
      <w:tr w14:paraId="488C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42E9E05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E3FEE7E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21-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496" w:type="dxa"/>
            <w:noWrap w:val="0"/>
            <w:vAlign w:val="center"/>
          </w:tcPr>
          <w:p w14:paraId="44E8D1C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研究者职责分工及签名页</w:t>
            </w:r>
          </w:p>
        </w:tc>
        <w:tc>
          <w:tcPr>
            <w:tcW w:w="3103" w:type="dxa"/>
            <w:noWrap w:val="0"/>
            <w:vAlign w:val="center"/>
          </w:tcPr>
          <w:p w14:paraId="277ABE01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6EB6C2B9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6810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0982146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39760AB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实验室文件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若有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</w:tr>
      <w:tr w14:paraId="3544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28404F2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9519E4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22-1</w:t>
            </w:r>
          </w:p>
        </w:tc>
        <w:tc>
          <w:tcPr>
            <w:tcW w:w="3496" w:type="dxa"/>
            <w:noWrap w:val="0"/>
            <w:vAlign w:val="center"/>
          </w:tcPr>
          <w:p w14:paraId="2B593C7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试验方案中涉及的医学、实验室、专业技术操作和相关检测的参考值和参考值范围</w:t>
            </w:r>
          </w:p>
        </w:tc>
        <w:tc>
          <w:tcPr>
            <w:tcW w:w="3103" w:type="dxa"/>
            <w:noWrap w:val="0"/>
            <w:vAlign w:val="center"/>
          </w:tcPr>
          <w:p w14:paraId="7AB18A5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时间：</w:t>
            </w:r>
          </w:p>
        </w:tc>
        <w:tc>
          <w:tcPr>
            <w:tcW w:w="1770" w:type="dxa"/>
            <w:noWrap w:val="0"/>
            <w:vAlign w:val="center"/>
          </w:tcPr>
          <w:p w14:paraId="08E499A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复印件</w:t>
            </w:r>
          </w:p>
        </w:tc>
      </w:tr>
      <w:tr w14:paraId="1B0C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3F87A85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CA4682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22-2</w:t>
            </w:r>
          </w:p>
        </w:tc>
        <w:tc>
          <w:tcPr>
            <w:tcW w:w="3496" w:type="dxa"/>
            <w:noWrap w:val="0"/>
            <w:vAlign w:val="center"/>
          </w:tcPr>
          <w:p w14:paraId="7F2979D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医学、实验室、专业技术操作和相关检测的资质证明</w:t>
            </w:r>
          </w:p>
        </w:tc>
        <w:tc>
          <w:tcPr>
            <w:tcW w:w="3103" w:type="dxa"/>
            <w:noWrap w:val="0"/>
            <w:vAlign w:val="center"/>
          </w:tcPr>
          <w:p w14:paraId="12EE273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年度：</w:t>
            </w:r>
          </w:p>
        </w:tc>
        <w:tc>
          <w:tcPr>
            <w:tcW w:w="1770" w:type="dxa"/>
            <w:noWrap w:val="0"/>
            <w:vAlign w:val="center"/>
          </w:tcPr>
          <w:p w14:paraId="5B755C6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复印件</w:t>
            </w:r>
          </w:p>
        </w:tc>
      </w:tr>
      <w:tr w14:paraId="5DFB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F6019B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33395C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22-3</w:t>
            </w:r>
          </w:p>
        </w:tc>
        <w:tc>
          <w:tcPr>
            <w:tcW w:w="3496" w:type="dxa"/>
            <w:noWrap w:val="0"/>
            <w:vAlign w:val="center"/>
          </w:tcPr>
          <w:p w14:paraId="361D09D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更新的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试验方案中涉及的医学、实验室、专业技术操作和相关检测的参考值和参考值范围</w:t>
            </w:r>
          </w:p>
        </w:tc>
        <w:tc>
          <w:tcPr>
            <w:tcW w:w="3103" w:type="dxa"/>
            <w:noWrap w:val="0"/>
            <w:vAlign w:val="center"/>
          </w:tcPr>
          <w:p w14:paraId="62761D4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时间：</w:t>
            </w:r>
          </w:p>
        </w:tc>
        <w:tc>
          <w:tcPr>
            <w:tcW w:w="1770" w:type="dxa"/>
            <w:noWrap w:val="0"/>
            <w:vAlign w:val="center"/>
          </w:tcPr>
          <w:p w14:paraId="6961747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复印件</w:t>
            </w:r>
          </w:p>
        </w:tc>
      </w:tr>
      <w:tr w14:paraId="006B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9536AA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52EC36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22-4</w:t>
            </w:r>
          </w:p>
        </w:tc>
        <w:tc>
          <w:tcPr>
            <w:tcW w:w="3496" w:type="dxa"/>
            <w:noWrap w:val="0"/>
            <w:vAlign w:val="center"/>
          </w:tcPr>
          <w:p w14:paraId="6C0D73F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更新的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医学、实验室、专业技术操作和相关检测的资质证明</w:t>
            </w:r>
          </w:p>
        </w:tc>
        <w:tc>
          <w:tcPr>
            <w:tcW w:w="3103" w:type="dxa"/>
            <w:noWrap w:val="0"/>
            <w:vAlign w:val="center"/>
          </w:tcPr>
          <w:p w14:paraId="7FA673F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年度：</w:t>
            </w:r>
          </w:p>
        </w:tc>
        <w:tc>
          <w:tcPr>
            <w:tcW w:w="1770" w:type="dxa"/>
            <w:noWrap w:val="0"/>
            <w:vAlign w:val="center"/>
          </w:tcPr>
          <w:p w14:paraId="65A3A8E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复印件</w:t>
            </w:r>
          </w:p>
        </w:tc>
      </w:tr>
      <w:tr w14:paraId="43F8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716A0CD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60B032F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培训记录</w:t>
            </w:r>
          </w:p>
        </w:tc>
      </w:tr>
      <w:tr w14:paraId="3F36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626F85C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75D82F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23-1</w:t>
            </w:r>
          </w:p>
        </w:tc>
        <w:tc>
          <w:tcPr>
            <w:tcW w:w="3496" w:type="dxa"/>
            <w:noWrap w:val="0"/>
            <w:vAlign w:val="center"/>
          </w:tcPr>
          <w:p w14:paraId="6FE544A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启动会培训记录</w:t>
            </w:r>
          </w:p>
        </w:tc>
        <w:tc>
          <w:tcPr>
            <w:tcW w:w="3103" w:type="dxa"/>
            <w:noWrap w:val="0"/>
            <w:vAlign w:val="center"/>
          </w:tcPr>
          <w:p w14:paraId="0A30CD91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8154A9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26C9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4D303A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D92F40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23-2</w:t>
            </w:r>
          </w:p>
        </w:tc>
        <w:tc>
          <w:tcPr>
            <w:tcW w:w="3496" w:type="dxa"/>
            <w:noWrap w:val="0"/>
            <w:vAlign w:val="center"/>
          </w:tcPr>
          <w:p w14:paraId="3FB0B7E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启动会培训PPT讲义</w:t>
            </w:r>
          </w:p>
        </w:tc>
        <w:tc>
          <w:tcPr>
            <w:tcW w:w="3103" w:type="dxa"/>
            <w:noWrap w:val="0"/>
            <w:vAlign w:val="center"/>
          </w:tcPr>
          <w:p w14:paraId="0CAC610D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8315F8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464F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09C1203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800A3A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23-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496" w:type="dxa"/>
            <w:noWrap w:val="0"/>
            <w:vAlign w:val="center"/>
          </w:tcPr>
          <w:p w14:paraId="3B1FEEC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CRA/CRC院内培训记录</w:t>
            </w:r>
          </w:p>
        </w:tc>
        <w:tc>
          <w:tcPr>
            <w:tcW w:w="3103" w:type="dxa"/>
            <w:noWrap w:val="0"/>
            <w:vAlign w:val="center"/>
          </w:tcPr>
          <w:p w14:paraId="2171600C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D4D6DD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0697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34D0FA8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5B158F2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试验用相关物品</w:t>
            </w:r>
          </w:p>
        </w:tc>
      </w:tr>
      <w:tr w14:paraId="6888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4E1C0A4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877127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24-1</w:t>
            </w:r>
          </w:p>
        </w:tc>
        <w:tc>
          <w:tcPr>
            <w:tcW w:w="3496" w:type="dxa"/>
            <w:noWrap w:val="0"/>
            <w:vAlign w:val="center"/>
          </w:tcPr>
          <w:p w14:paraId="2B1D0A6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试验用相关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物资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交接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记录表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（申办方/CRO与机构、科室间）</w:t>
            </w:r>
          </w:p>
        </w:tc>
        <w:tc>
          <w:tcPr>
            <w:tcW w:w="3103" w:type="dxa"/>
            <w:noWrap w:val="0"/>
            <w:vAlign w:val="center"/>
          </w:tcPr>
          <w:p w14:paraId="32E02022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FF291C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</w:t>
            </w:r>
          </w:p>
        </w:tc>
      </w:tr>
      <w:tr w14:paraId="4460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ADADD4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565676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24-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496" w:type="dxa"/>
            <w:noWrap w:val="0"/>
            <w:vAlign w:val="center"/>
          </w:tcPr>
          <w:p w14:paraId="7ED4A95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试验用相关物资回收记录表</w:t>
            </w:r>
          </w:p>
        </w:tc>
        <w:tc>
          <w:tcPr>
            <w:tcW w:w="3103" w:type="dxa"/>
            <w:noWrap w:val="0"/>
            <w:vAlign w:val="center"/>
          </w:tcPr>
          <w:p w14:paraId="79DF9208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9939AA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4FB7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22D366B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212766D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试验用医疗器械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资料</w:t>
            </w:r>
          </w:p>
        </w:tc>
      </w:tr>
      <w:tr w14:paraId="4574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7261158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E1331B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25-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3496" w:type="dxa"/>
            <w:noWrap w:val="0"/>
            <w:vAlign w:val="center"/>
          </w:tcPr>
          <w:p w14:paraId="661A2ED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试验用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及其他试验相关材料的运送记录</w:t>
            </w:r>
          </w:p>
        </w:tc>
        <w:tc>
          <w:tcPr>
            <w:tcW w:w="3103" w:type="dxa"/>
            <w:noWrap w:val="0"/>
            <w:vAlign w:val="center"/>
          </w:tcPr>
          <w:p w14:paraId="7D5610F1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5CBE015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3762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A951AA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 w14:paraId="4229E67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25F4A18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25-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-1运货单</w:t>
            </w:r>
          </w:p>
        </w:tc>
        <w:tc>
          <w:tcPr>
            <w:tcW w:w="3103" w:type="dxa"/>
            <w:noWrap w:val="0"/>
            <w:vAlign w:val="center"/>
          </w:tcPr>
          <w:p w14:paraId="1053611D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29792BE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</w:t>
            </w:r>
          </w:p>
        </w:tc>
      </w:tr>
      <w:tr w14:paraId="47F9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1F0E09A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40F79F7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0029648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25-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-2试验用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交接单</w:t>
            </w:r>
          </w:p>
        </w:tc>
        <w:tc>
          <w:tcPr>
            <w:tcW w:w="3103" w:type="dxa"/>
            <w:noWrap w:val="0"/>
            <w:vAlign w:val="center"/>
          </w:tcPr>
          <w:p w14:paraId="1AAD9848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048E0FD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D8A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0229C4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A2C642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25-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496" w:type="dxa"/>
            <w:noWrap w:val="0"/>
            <w:vAlign w:val="center"/>
          </w:tcPr>
          <w:p w14:paraId="109B79B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highlight w:val="none"/>
                <w:lang w:val="en-GB" w:eastAsia="zh-CN"/>
              </w:rPr>
              <w:t>试验用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highlight w:val="none"/>
                <w:lang w:val="en-US" w:eastAsia="zh-CN"/>
              </w:rPr>
              <w:t>医疗器</w:t>
            </w:r>
            <w:r>
              <w:rPr>
                <w:rFonts w:hint="default" w:ascii="Times New Roman" w:hAnsi="Times New Roman" w:eastAsia="宋体" w:cs="Times New Roman"/>
                <w:szCs w:val="21"/>
                <w:lang w:val="en-GB" w:eastAsia="zh-CN"/>
              </w:rPr>
              <w:t>温湿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度记录表</w:t>
            </w:r>
          </w:p>
        </w:tc>
        <w:tc>
          <w:tcPr>
            <w:tcW w:w="3103" w:type="dxa"/>
            <w:noWrap w:val="0"/>
            <w:vAlign w:val="center"/>
          </w:tcPr>
          <w:p w14:paraId="197B936A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E28705A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60DA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052CA9C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BEDA92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25-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496" w:type="dxa"/>
            <w:noWrap w:val="0"/>
            <w:vAlign w:val="center"/>
          </w:tcPr>
          <w:p w14:paraId="78227EE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试验医疗器械储存、使用、维护、保养、销毁、回收等记录（若有）</w:t>
            </w:r>
          </w:p>
        </w:tc>
        <w:tc>
          <w:tcPr>
            <w:tcW w:w="3103" w:type="dxa"/>
            <w:noWrap w:val="0"/>
            <w:vAlign w:val="center"/>
          </w:tcPr>
          <w:p w14:paraId="13891413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625C830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</w:t>
            </w:r>
          </w:p>
        </w:tc>
      </w:tr>
      <w:tr w14:paraId="44EB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37A7471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96F1A3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25-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496" w:type="dxa"/>
            <w:noWrap w:val="0"/>
            <w:vAlign w:val="center"/>
          </w:tcPr>
          <w:p w14:paraId="1BB34E0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试验用医疗器械及相关物品回收记录表</w:t>
            </w:r>
          </w:p>
        </w:tc>
        <w:tc>
          <w:tcPr>
            <w:tcW w:w="3103" w:type="dxa"/>
            <w:noWrap w:val="0"/>
            <w:vAlign w:val="center"/>
          </w:tcPr>
          <w:p w14:paraId="03424020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7906E3A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58E5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4B8C5B0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51B3FE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25-5</w:t>
            </w:r>
          </w:p>
        </w:tc>
        <w:tc>
          <w:tcPr>
            <w:tcW w:w="3496" w:type="dxa"/>
            <w:noWrap w:val="0"/>
            <w:vAlign w:val="center"/>
          </w:tcPr>
          <w:p w14:paraId="371412D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试验用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品及其他试验相关材料的说明（若未在试验方案或研究者手册说明）</w:t>
            </w:r>
          </w:p>
        </w:tc>
        <w:tc>
          <w:tcPr>
            <w:tcW w:w="3103" w:type="dxa"/>
            <w:noWrap w:val="0"/>
            <w:vAlign w:val="center"/>
          </w:tcPr>
          <w:p w14:paraId="70FD51A7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37727787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A91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74FE4C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51CBA4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25-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3496" w:type="dxa"/>
            <w:noWrap w:val="0"/>
            <w:vAlign w:val="center"/>
          </w:tcPr>
          <w:p w14:paraId="2D72C32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GB" w:eastAsia="zh-CN"/>
              </w:rPr>
              <w:t>试验用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医疗器械销毁证明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（若在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临床科室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销毁）</w:t>
            </w:r>
          </w:p>
        </w:tc>
        <w:tc>
          <w:tcPr>
            <w:tcW w:w="3103" w:type="dxa"/>
            <w:noWrap w:val="0"/>
            <w:vAlign w:val="center"/>
          </w:tcPr>
          <w:p w14:paraId="41608B2C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729612BD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F83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D77C9D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353285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25-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496" w:type="dxa"/>
            <w:noWrap w:val="0"/>
            <w:vAlign w:val="center"/>
          </w:tcPr>
          <w:p w14:paraId="021BB99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盲法</w:t>
            </w:r>
            <w:r>
              <w:rPr>
                <w:rFonts w:hint="default" w:ascii="Times New Roman" w:hAnsi="Times New Roman" w:eastAsia="宋体" w:cs="Times New Roman"/>
                <w:szCs w:val="21"/>
                <w:lang w:val="en-GB"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的揭盲程序</w:t>
            </w:r>
          </w:p>
        </w:tc>
        <w:tc>
          <w:tcPr>
            <w:tcW w:w="3103" w:type="dxa"/>
            <w:noWrap w:val="0"/>
            <w:vAlign w:val="center"/>
          </w:tcPr>
          <w:p w14:paraId="0A0F3EF0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B449458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3451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6DD2F1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ADA514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25-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3496" w:type="dxa"/>
            <w:noWrap w:val="0"/>
            <w:vAlign w:val="center"/>
          </w:tcPr>
          <w:p w14:paraId="62D647E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应急</w:t>
            </w:r>
            <w:r>
              <w:rPr>
                <w:rFonts w:hint="default" w:ascii="Times New Roman" w:hAnsi="Times New Roman" w:eastAsia="宋体" w:cs="Times New Roman"/>
                <w:szCs w:val="21"/>
                <w:lang w:val="en-GB" w:eastAsia="zh-CN"/>
              </w:rPr>
              <w:t>信件（如有）</w:t>
            </w:r>
          </w:p>
        </w:tc>
        <w:tc>
          <w:tcPr>
            <w:tcW w:w="3103" w:type="dxa"/>
            <w:noWrap w:val="0"/>
            <w:vAlign w:val="center"/>
          </w:tcPr>
          <w:p w14:paraId="6A7056F0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9D8920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复印件</w:t>
            </w:r>
          </w:p>
        </w:tc>
      </w:tr>
      <w:tr w14:paraId="5252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37F28E5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00E0C14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  <w:t>相关资料</w:t>
            </w:r>
          </w:p>
        </w:tc>
      </w:tr>
      <w:tr w14:paraId="5B96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1B08BB0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0FF65F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26-1</w:t>
            </w:r>
          </w:p>
        </w:tc>
        <w:tc>
          <w:tcPr>
            <w:tcW w:w="3496" w:type="dxa"/>
            <w:noWrap w:val="0"/>
            <w:vAlign w:val="center"/>
          </w:tcPr>
          <w:p w14:paraId="1AD5F2F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  <w:t>筛选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  <w:t>入选表</w:t>
            </w:r>
          </w:p>
        </w:tc>
        <w:tc>
          <w:tcPr>
            <w:tcW w:w="3103" w:type="dxa"/>
            <w:noWrap w:val="0"/>
            <w:vAlign w:val="center"/>
          </w:tcPr>
          <w:p w14:paraId="49A6628A">
            <w:pP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9875F05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5ED8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1D9545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0622F8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26-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496" w:type="dxa"/>
            <w:noWrap w:val="0"/>
            <w:vAlign w:val="center"/>
          </w:tcPr>
          <w:p w14:paraId="371934A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  <w:t>受试者鉴认代码表</w:t>
            </w:r>
          </w:p>
        </w:tc>
        <w:tc>
          <w:tcPr>
            <w:tcW w:w="3103" w:type="dxa"/>
            <w:noWrap w:val="0"/>
            <w:vAlign w:val="center"/>
          </w:tcPr>
          <w:p w14:paraId="6860FAD9">
            <w:pPr>
              <w:pBdr>
                <w:bottom w:val="none" w:color="auto" w:sz="0" w:space="0"/>
              </w:pBd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8478D81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6D79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844826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C56139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26-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496" w:type="dxa"/>
            <w:noWrap w:val="0"/>
            <w:vAlign w:val="center"/>
          </w:tcPr>
          <w:p w14:paraId="35EC9D8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  <w:t>受试者完成编码目录</w:t>
            </w:r>
          </w:p>
        </w:tc>
        <w:tc>
          <w:tcPr>
            <w:tcW w:w="3103" w:type="dxa"/>
            <w:noWrap w:val="0"/>
            <w:vAlign w:val="center"/>
          </w:tcPr>
          <w:p w14:paraId="06B6ECD4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B694FFC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5502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41D304B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CF3432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26-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496" w:type="dxa"/>
            <w:noWrap w:val="0"/>
            <w:vAlign w:val="center"/>
          </w:tcPr>
          <w:p w14:paraId="777378C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受试者补偿费发放资料</w:t>
            </w:r>
          </w:p>
        </w:tc>
        <w:tc>
          <w:tcPr>
            <w:tcW w:w="3103" w:type="dxa"/>
            <w:noWrap w:val="0"/>
            <w:vAlign w:val="center"/>
          </w:tcPr>
          <w:p w14:paraId="7C45856F">
            <w:pP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签收表：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页</w:t>
            </w:r>
          </w:p>
          <w:p w14:paraId="1C51BFB3">
            <w:pP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签收人身份证件：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页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1B0D7F1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913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ED6090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195333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26-5</w:t>
            </w:r>
          </w:p>
        </w:tc>
        <w:tc>
          <w:tcPr>
            <w:tcW w:w="3496" w:type="dxa"/>
            <w:noWrap w:val="0"/>
            <w:vAlign w:val="center"/>
          </w:tcPr>
          <w:p w14:paraId="5534B19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其他提供给受试者的任何的书面资料</w:t>
            </w:r>
          </w:p>
        </w:tc>
        <w:tc>
          <w:tcPr>
            <w:tcW w:w="3103" w:type="dxa"/>
            <w:noWrap w:val="0"/>
            <w:vAlign w:val="center"/>
          </w:tcPr>
          <w:p w14:paraId="53971D7C">
            <w:pPr>
              <w:pStyle w:val="5"/>
              <w:snapToGrid w:val="0"/>
              <w:ind w:left="601" w:leftChars="0" w:hanging="601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19E0AE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1A7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6FBA207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69B41A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26-6</w:t>
            </w:r>
          </w:p>
        </w:tc>
        <w:tc>
          <w:tcPr>
            <w:tcW w:w="3496" w:type="dxa"/>
            <w:noWrap w:val="0"/>
            <w:vAlign w:val="center"/>
          </w:tcPr>
          <w:p w14:paraId="53CACAF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color w:val="auto"/>
                <w:sz w:val="21"/>
                <w:szCs w:val="21"/>
                <w:lang w:val="en-US" w:eastAsia="zh-CN"/>
              </w:rPr>
              <w:t>签署的知情同意书</w:t>
            </w:r>
          </w:p>
        </w:tc>
        <w:tc>
          <w:tcPr>
            <w:tcW w:w="3103" w:type="dxa"/>
            <w:noWrap w:val="0"/>
            <w:vAlign w:val="center"/>
          </w:tcPr>
          <w:p w14:paraId="5B9FF44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</w:rPr>
              <w:t>数量：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页</w:t>
            </w:r>
          </w:p>
        </w:tc>
        <w:tc>
          <w:tcPr>
            <w:tcW w:w="1770" w:type="dxa"/>
            <w:noWrap w:val="0"/>
            <w:vAlign w:val="center"/>
          </w:tcPr>
          <w:p w14:paraId="421F238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C94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34CECA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71749B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26-7</w:t>
            </w:r>
          </w:p>
        </w:tc>
        <w:tc>
          <w:tcPr>
            <w:tcW w:w="3496" w:type="dxa"/>
            <w:noWrap w:val="0"/>
            <w:vAlign w:val="center"/>
          </w:tcPr>
          <w:p w14:paraId="6E6F7B2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color w:val="auto"/>
                <w:sz w:val="21"/>
                <w:szCs w:val="21"/>
                <w:lang w:val="en-US" w:eastAsia="zh-CN"/>
              </w:rPr>
              <w:t>原始医疗文件（包括受试者与试验相关的所有源文件、医疗记录和病史）</w:t>
            </w:r>
          </w:p>
        </w:tc>
        <w:tc>
          <w:tcPr>
            <w:tcW w:w="3103" w:type="dxa"/>
            <w:noWrap w:val="0"/>
            <w:vAlign w:val="center"/>
          </w:tcPr>
          <w:p w14:paraId="6E35E85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</w:rPr>
              <w:t>数量：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页</w:t>
            </w:r>
          </w:p>
        </w:tc>
        <w:tc>
          <w:tcPr>
            <w:tcW w:w="1770" w:type="dxa"/>
            <w:noWrap w:val="0"/>
            <w:vAlign w:val="center"/>
          </w:tcPr>
          <w:p w14:paraId="7C7CCBA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AB0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F8D0A8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C1A114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26-8</w:t>
            </w:r>
          </w:p>
        </w:tc>
        <w:tc>
          <w:tcPr>
            <w:tcW w:w="3496" w:type="dxa"/>
            <w:noWrap w:val="0"/>
            <w:vAlign w:val="center"/>
          </w:tcPr>
          <w:p w14:paraId="54D9D09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mallCaps/>
                <w:color w:val="auto"/>
                <w:sz w:val="21"/>
                <w:szCs w:val="21"/>
                <w:lang w:eastAsia="zh-CN"/>
              </w:rPr>
              <w:t>受试者</w:t>
            </w:r>
            <w:r>
              <w:rPr>
                <w:rFonts w:ascii="Times New Roman" w:hAnsi="Times New Roman" w:eastAsia="宋体" w:cs="Times New Roman"/>
                <w:bCs w:val="0"/>
                <w:smallCaps/>
                <w:color w:val="auto"/>
                <w:sz w:val="21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bCs w:val="0"/>
                <w:smallCaps/>
                <w:color w:val="auto"/>
                <w:sz w:val="21"/>
                <w:szCs w:val="21"/>
                <w:lang w:eastAsia="zh-CN"/>
              </w:rPr>
              <w:t>记</w:t>
            </w:r>
            <w:r>
              <w:rPr>
                <w:rFonts w:ascii="Times New Roman" w:hAnsi="Times New Roman" w:eastAsia="宋体" w:cs="Times New Roman"/>
                <w:bCs w:val="0"/>
                <w:smallCaps/>
                <w:color w:val="auto"/>
                <w:sz w:val="21"/>
                <w:szCs w:val="21"/>
                <w:lang w:eastAsia="zh-CN"/>
              </w:rPr>
              <w:t>卡</w:t>
            </w:r>
            <w:r>
              <w:rPr>
                <w:rFonts w:hint="default" w:ascii="Times New Roman" w:hAnsi="Times New Roman" w:eastAsia="宋体" w:cs="Times New Roman"/>
                <w:bCs w:val="0"/>
                <w:smallCaps/>
                <w:color w:val="auto"/>
                <w:sz w:val="21"/>
                <w:szCs w:val="21"/>
                <w:lang w:eastAsia="zh-CN"/>
              </w:rPr>
              <w:t>（若有）</w:t>
            </w:r>
          </w:p>
        </w:tc>
        <w:tc>
          <w:tcPr>
            <w:tcW w:w="3103" w:type="dxa"/>
            <w:noWrap w:val="0"/>
            <w:vAlign w:val="center"/>
          </w:tcPr>
          <w:p w14:paraId="3A91326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</w:rPr>
              <w:t>数量：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页</w:t>
            </w:r>
          </w:p>
        </w:tc>
        <w:tc>
          <w:tcPr>
            <w:tcW w:w="1770" w:type="dxa"/>
            <w:noWrap w:val="0"/>
            <w:vAlign w:val="center"/>
          </w:tcPr>
          <w:p w14:paraId="0B2BAFC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EA8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708281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7A58A6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26-9</w:t>
            </w:r>
          </w:p>
        </w:tc>
        <w:tc>
          <w:tcPr>
            <w:tcW w:w="3496" w:type="dxa"/>
            <w:noWrap w:val="0"/>
            <w:vAlign w:val="center"/>
          </w:tcPr>
          <w:p w14:paraId="759D0B3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其他提供给受试者的任何的书面资料</w:t>
            </w:r>
          </w:p>
        </w:tc>
        <w:tc>
          <w:tcPr>
            <w:tcW w:w="3103" w:type="dxa"/>
            <w:noWrap w:val="0"/>
            <w:vAlign w:val="center"/>
          </w:tcPr>
          <w:p w14:paraId="594BBFFC">
            <w:pPr>
              <w:snapToGrid w:val="0"/>
              <w:spacing w:line="276" w:lineRule="auto"/>
              <w:ind w:left="601" w:leftChars="0" w:firstLineChars="0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70FA1E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4A7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4C00BA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D2D9F3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26-10</w:t>
            </w:r>
          </w:p>
        </w:tc>
        <w:tc>
          <w:tcPr>
            <w:tcW w:w="3496" w:type="dxa"/>
            <w:noWrap w:val="0"/>
            <w:vAlign w:val="center"/>
          </w:tcPr>
          <w:p w14:paraId="140C500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治疗分配记录（若有）</w:t>
            </w:r>
          </w:p>
        </w:tc>
        <w:tc>
          <w:tcPr>
            <w:tcW w:w="3103" w:type="dxa"/>
            <w:noWrap w:val="0"/>
            <w:vAlign w:val="center"/>
          </w:tcPr>
          <w:p w14:paraId="326D99FF">
            <w:pPr>
              <w:snapToGrid w:val="0"/>
              <w:spacing w:line="276" w:lineRule="auto"/>
              <w:ind w:left="601" w:leftChars="0" w:firstLineChars="0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D47ED3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42B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196ED29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775186DD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样本管理</w:t>
            </w:r>
          </w:p>
        </w:tc>
      </w:tr>
      <w:tr w14:paraId="5312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02B6C72E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124F2F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27-1</w:t>
            </w:r>
          </w:p>
        </w:tc>
        <w:tc>
          <w:tcPr>
            <w:tcW w:w="3496" w:type="dxa"/>
            <w:noWrap w:val="0"/>
            <w:vAlign w:val="center"/>
          </w:tcPr>
          <w:p w14:paraId="70B904C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样本采集记录</w:t>
            </w:r>
          </w:p>
        </w:tc>
        <w:tc>
          <w:tcPr>
            <w:tcW w:w="3103" w:type="dxa"/>
            <w:noWrap w:val="0"/>
            <w:vAlign w:val="center"/>
          </w:tcPr>
          <w:p w14:paraId="23537D77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686D9246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</w:p>
          <w:p w14:paraId="730F39A4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</w:p>
          <w:p w14:paraId="73194EBA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</w:p>
          <w:p w14:paraId="169EE129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</w:p>
          <w:p w14:paraId="3C95DA25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</w:p>
          <w:p w14:paraId="26ED4F03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</w:p>
          <w:p w14:paraId="72B85ABE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</w:p>
          <w:p w14:paraId="4622A8BB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</w:p>
          <w:p w14:paraId="1B2EEE0D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</w:p>
          <w:p w14:paraId="54FB4FBE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</w:p>
          <w:p w14:paraId="672B89C2">
            <w:pPr>
              <w:spacing w:line="276" w:lineRule="auto"/>
              <w:jc w:val="left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原件</w:t>
            </w:r>
          </w:p>
          <w:p w14:paraId="01C37579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C6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3C08D653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332300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27-2</w:t>
            </w:r>
          </w:p>
        </w:tc>
        <w:tc>
          <w:tcPr>
            <w:tcW w:w="3496" w:type="dxa"/>
            <w:noWrap w:val="0"/>
            <w:vAlign w:val="center"/>
          </w:tcPr>
          <w:p w14:paraId="062E831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样本转运记录</w:t>
            </w:r>
          </w:p>
        </w:tc>
        <w:tc>
          <w:tcPr>
            <w:tcW w:w="3103" w:type="dxa"/>
            <w:noWrap w:val="0"/>
            <w:vAlign w:val="center"/>
          </w:tcPr>
          <w:p w14:paraId="676AF5EC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670ED9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2E28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650B5366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3921E0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27-3</w:t>
            </w:r>
          </w:p>
        </w:tc>
        <w:tc>
          <w:tcPr>
            <w:tcW w:w="3496" w:type="dxa"/>
            <w:noWrap w:val="0"/>
            <w:vAlign w:val="center"/>
          </w:tcPr>
          <w:p w14:paraId="69A829A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样本接收记录</w:t>
            </w:r>
          </w:p>
        </w:tc>
        <w:tc>
          <w:tcPr>
            <w:tcW w:w="3103" w:type="dxa"/>
            <w:noWrap w:val="0"/>
            <w:vAlign w:val="center"/>
          </w:tcPr>
          <w:p w14:paraId="62B0E5B9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06D88C1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3681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5A558ED3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3E367D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27-4</w:t>
            </w:r>
          </w:p>
        </w:tc>
        <w:tc>
          <w:tcPr>
            <w:tcW w:w="3496" w:type="dxa"/>
            <w:noWrap w:val="0"/>
            <w:vAlign w:val="center"/>
          </w:tcPr>
          <w:p w14:paraId="2E57098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样本保存记录</w:t>
            </w:r>
          </w:p>
        </w:tc>
        <w:tc>
          <w:tcPr>
            <w:tcW w:w="3103" w:type="dxa"/>
            <w:noWrap w:val="0"/>
            <w:vAlign w:val="center"/>
          </w:tcPr>
          <w:p w14:paraId="3252B05A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69E7140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6154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060D5353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F84066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27-5</w:t>
            </w:r>
          </w:p>
        </w:tc>
        <w:tc>
          <w:tcPr>
            <w:tcW w:w="3496" w:type="dxa"/>
            <w:noWrap w:val="0"/>
            <w:vAlign w:val="center"/>
          </w:tcPr>
          <w:p w14:paraId="0F597C8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样本处理记录</w:t>
            </w:r>
          </w:p>
        </w:tc>
        <w:tc>
          <w:tcPr>
            <w:tcW w:w="3103" w:type="dxa"/>
            <w:noWrap w:val="0"/>
            <w:vAlign w:val="center"/>
          </w:tcPr>
          <w:p w14:paraId="4D6F4C60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02C6639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5338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1E843698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D3F153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27-6</w:t>
            </w:r>
          </w:p>
        </w:tc>
        <w:tc>
          <w:tcPr>
            <w:tcW w:w="3496" w:type="dxa"/>
            <w:noWrap w:val="0"/>
            <w:vAlign w:val="center"/>
          </w:tcPr>
          <w:p w14:paraId="3293934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样本检测记录</w:t>
            </w:r>
          </w:p>
        </w:tc>
        <w:tc>
          <w:tcPr>
            <w:tcW w:w="3103" w:type="dxa"/>
            <w:noWrap w:val="0"/>
            <w:vAlign w:val="center"/>
          </w:tcPr>
          <w:p w14:paraId="08FAB235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79BF251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7643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78F2B052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91C426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27-7</w:t>
            </w:r>
          </w:p>
        </w:tc>
        <w:tc>
          <w:tcPr>
            <w:tcW w:w="3496" w:type="dxa"/>
            <w:noWrap w:val="0"/>
            <w:vAlign w:val="center"/>
          </w:tcPr>
          <w:p w14:paraId="107C4C4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检测结果记录</w:t>
            </w:r>
          </w:p>
        </w:tc>
        <w:tc>
          <w:tcPr>
            <w:tcW w:w="3103" w:type="dxa"/>
            <w:noWrap w:val="0"/>
            <w:vAlign w:val="center"/>
          </w:tcPr>
          <w:p w14:paraId="3FCD3FE2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73DF2A9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1460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2C1B8128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688845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27-8</w:t>
            </w:r>
          </w:p>
        </w:tc>
        <w:tc>
          <w:tcPr>
            <w:tcW w:w="3496" w:type="dxa"/>
            <w:noWrap w:val="0"/>
            <w:vAlign w:val="center"/>
          </w:tcPr>
          <w:p w14:paraId="669DBAA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样本销毁记录</w:t>
            </w:r>
          </w:p>
        </w:tc>
        <w:tc>
          <w:tcPr>
            <w:tcW w:w="3103" w:type="dxa"/>
            <w:noWrap w:val="0"/>
            <w:vAlign w:val="center"/>
          </w:tcPr>
          <w:p w14:paraId="64ECA496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6E6276B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7C30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531FC88A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F2660A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27-9</w:t>
            </w:r>
          </w:p>
        </w:tc>
        <w:tc>
          <w:tcPr>
            <w:tcW w:w="3496" w:type="dxa"/>
            <w:noWrap w:val="0"/>
            <w:vAlign w:val="center"/>
          </w:tcPr>
          <w:p w14:paraId="7775F2D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盲态保持</w:t>
            </w:r>
          </w:p>
        </w:tc>
        <w:tc>
          <w:tcPr>
            <w:tcW w:w="3103" w:type="dxa"/>
            <w:noWrap w:val="0"/>
            <w:vAlign w:val="center"/>
          </w:tcPr>
          <w:p w14:paraId="11DE6C9E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4F90817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93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6EAAB86C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A4C0F1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0F63A5E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27-9-1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样本编盲表</w:t>
            </w:r>
          </w:p>
        </w:tc>
        <w:tc>
          <w:tcPr>
            <w:tcW w:w="3103" w:type="dxa"/>
            <w:noWrap w:val="0"/>
            <w:vAlign w:val="center"/>
          </w:tcPr>
          <w:p w14:paraId="1CF99B8B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0CF71875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7E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292EDDCD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202FE9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19F685F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27-9-2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盲态维持记录</w:t>
            </w:r>
          </w:p>
        </w:tc>
        <w:tc>
          <w:tcPr>
            <w:tcW w:w="3103" w:type="dxa"/>
            <w:noWrap w:val="0"/>
            <w:vAlign w:val="center"/>
          </w:tcPr>
          <w:p w14:paraId="47389251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EF78D64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76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58819280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FB2ED5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572229D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27-9-3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揭盲程序</w:t>
            </w:r>
          </w:p>
        </w:tc>
        <w:tc>
          <w:tcPr>
            <w:tcW w:w="3103" w:type="dxa"/>
            <w:noWrap w:val="0"/>
            <w:vAlign w:val="center"/>
          </w:tcPr>
          <w:p w14:paraId="7CB724E2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EBDDF7F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7F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7AAF26B5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B73721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77D592B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27-9-4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揭盲记录</w:t>
            </w:r>
          </w:p>
        </w:tc>
        <w:tc>
          <w:tcPr>
            <w:tcW w:w="3103" w:type="dxa"/>
            <w:noWrap w:val="0"/>
            <w:vAlign w:val="center"/>
          </w:tcPr>
          <w:p w14:paraId="4A08AEC2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37C55792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D5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01EDBAEC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CF587E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2C4E78C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27-9-5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应急信封（如有，复印件）</w:t>
            </w:r>
          </w:p>
        </w:tc>
        <w:tc>
          <w:tcPr>
            <w:tcW w:w="3103" w:type="dxa"/>
            <w:noWrap w:val="0"/>
            <w:vAlign w:val="center"/>
          </w:tcPr>
          <w:p w14:paraId="1399442D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B8E4433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DA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40FA2E86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6A0D74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11F7C0C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27-9-6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盲底</w:t>
            </w:r>
          </w:p>
        </w:tc>
        <w:tc>
          <w:tcPr>
            <w:tcW w:w="3103" w:type="dxa"/>
            <w:noWrap w:val="0"/>
            <w:vAlign w:val="center"/>
          </w:tcPr>
          <w:p w14:paraId="2D18F1D7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8A865D3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19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5E687791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3F3A94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27-10</w:t>
            </w:r>
          </w:p>
        </w:tc>
        <w:tc>
          <w:tcPr>
            <w:tcW w:w="3496" w:type="dxa"/>
            <w:noWrap w:val="0"/>
            <w:vAlign w:val="center"/>
          </w:tcPr>
          <w:p w14:paraId="4E4793C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委托检测</w:t>
            </w:r>
          </w:p>
        </w:tc>
        <w:tc>
          <w:tcPr>
            <w:tcW w:w="3103" w:type="dxa"/>
            <w:noWrap w:val="0"/>
            <w:vAlign w:val="center"/>
          </w:tcPr>
          <w:p w14:paraId="30AE6B57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0BC50D75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01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4D886553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D7409F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3FDC08B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27-10-1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运输单</w:t>
            </w:r>
          </w:p>
        </w:tc>
        <w:tc>
          <w:tcPr>
            <w:tcW w:w="3103" w:type="dxa"/>
            <w:noWrap w:val="0"/>
            <w:vAlign w:val="center"/>
          </w:tcPr>
          <w:p w14:paraId="7D18A882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659B9A66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44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0B45DE0F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352FF7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0C56A29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27-10-2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交接单</w:t>
            </w:r>
          </w:p>
        </w:tc>
        <w:tc>
          <w:tcPr>
            <w:tcW w:w="3103" w:type="dxa"/>
            <w:noWrap w:val="0"/>
            <w:vAlign w:val="center"/>
          </w:tcPr>
          <w:p w14:paraId="1AABF5A4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B21CB79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2E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25A7BAE8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2D50E2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69CF9BC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27-10-3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外送样本检测结果</w:t>
            </w:r>
          </w:p>
        </w:tc>
        <w:tc>
          <w:tcPr>
            <w:tcW w:w="3103" w:type="dxa"/>
            <w:noWrap w:val="0"/>
            <w:vAlign w:val="center"/>
          </w:tcPr>
          <w:p w14:paraId="384688B8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7E03DF4B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67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7594C6E7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E54941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27-11</w:t>
            </w:r>
          </w:p>
        </w:tc>
        <w:tc>
          <w:tcPr>
            <w:tcW w:w="3496" w:type="dxa"/>
            <w:noWrap w:val="0"/>
            <w:vAlign w:val="center"/>
          </w:tcPr>
          <w:p w14:paraId="2FF0ACE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样本管理的其他文件</w:t>
            </w:r>
          </w:p>
        </w:tc>
        <w:tc>
          <w:tcPr>
            <w:tcW w:w="3103" w:type="dxa"/>
            <w:noWrap w:val="0"/>
            <w:vAlign w:val="center"/>
          </w:tcPr>
          <w:p w14:paraId="1F1CF56F">
            <w:pPr>
              <w:pStyle w:val="5"/>
              <w:snapToGrid w:val="0"/>
              <w:ind w:left="601" w:leftChars="0" w:hanging="601" w:firstLineChars="0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7F0A8269">
            <w:pPr>
              <w:spacing w:line="276" w:lineRule="auto"/>
              <w:jc w:val="left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09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52EE922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558733D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病例报告表</w:t>
            </w:r>
          </w:p>
        </w:tc>
      </w:tr>
      <w:tr w14:paraId="224A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1867F7D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C8AB676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mallCaps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28-1</w:t>
            </w:r>
          </w:p>
        </w:tc>
        <w:tc>
          <w:tcPr>
            <w:tcW w:w="3496" w:type="dxa"/>
            <w:noWrap w:val="0"/>
            <w:vAlign w:val="center"/>
          </w:tcPr>
          <w:p w14:paraId="51E5A61D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pacing w:val="0"/>
                <w:sz w:val="21"/>
                <w:szCs w:val="21"/>
              </w:rPr>
              <w:t>已签署研究者姓名、记录日期和填写完整的病例报告表</w:t>
            </w:r>
          </w:p>
        </w:tc>
        <w:tc>
          <w:tcPr>
            <w:tcW w:w="3103" w:type="dxa"/>
            <w:noWrap w:val="0"/>
            <w:vAlign w:val="center"/>
          </w:tcPr>
          <w:p w14:paraId="3226046B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mallCap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mallCaps/>
                <w:color w:val="auto"/>
                <w:szCs w:val="21"/>
              </w:rPr>
              <w:t>数量：</w:t>
            </w:r>
            <w:r>
              <w:rPr>
                <w:rFonts w:hint="eastAsia" w:ascii="Times New Roman" w:hAnsi="Times New Roman" w:eastAsia="宋体" w:cs="Times New Roman"/>
                <w:smallCap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页</w:t>
            </w:r>
          </w:p>
        </w:tc>
        <w:tc>
          <w:tcPr>
            <w:tcW w:w="1770" w:type="dxa"/>
            <w:noWrap w:val="0"/>
            <w:vAlign w:val="center"/>
          </w:tcPr>
          <w:p w14:paraId="27AB24EB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</w:rPr>
              <w:t>副本；研究者已填写签字</w:t>
            </w:r>
          </w:p>
        </w:tc>
      </w:tr>
      <w:tr w14:paraId="4CF4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26CE6A8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D3BA5E3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mallCaps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28-2</w:t>
            </w:r>
          </w:p>
        </w:tc>
        <w:tc>
          <w:tcPr>
            <w:tcW w:w="3496" w:type="dxa"/>
            <w:noWrap w:val="0"/>
            <w:vAlign w:val="center"/>
          </w:tcPr>
          <w:p w14:paraId="2E70A232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mallCaps/>
                <w:color w:val="auto"/>
                <w:sz w:val="21"/>
                <w:szCs w:val="21"/>
                <w:lang w:val="en-US" w:eastAsia="zh-CN"/>
              </w:rPr>
              <w:t>病例</w:t>
            </w:r>
            <w:r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  <w:t>报告</w:t>
            </w:r>
            <w:r>
              <w:rPr>
                <w:rFonts w:hint="eastAsia" w:ascii="Times New Roman" w:hAnsi="Times New Roman" w:eastAsia="宋体" w:cs="Times New Roman"/>
                <w:smallCaps/>
                <w:color w:val="auto"/>
                <w:sz w:val="21"/>
                <w:szCs w:val="21"/>
                <w:lang w:val="en-US" w:eastAsia="zh-CN"/>
              </w:rPr>
              <w:t>表修改记录</w:t>
            </w:r>
          </w:p>
        </w:tc>
        <w:tc>
          <w:tcPr>
            <w:tcW w:w="3103" w:type="dxa"/>
            <w:noWrap w:val="0"/>
            <w:vAlign w:val="center"/>
          </w:tcPr>
          <w:p w14:paraId="5ED6CCC3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mallCap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mallCaps/>
                <w:color w:val="auto"/>
                <w:sz w:val="21"/>
                <w:szCs w:val="21"/>
                <w:lang w:val="en-US" w:eastAsia="zh-CN"/>
              </w:rPr>
              <w:t xml:space="preserve">数量：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页</w:t>
            </w:r>
          </w:p>
        </w:tc>
        <w:tc>
          <w:tcPr>
            <w:tcW w:w="1770" w:type="dxa"/>
            <w:noWrap w:val="0"/>
            <w:vAlign w:val="center"/>
          </w:tcPr>
          <w:p w14:paraId="2763D098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mallCaps/>
                <w:szCs w:val="21"/>
                <w:lang w:eastAsia="zh-CN"/>
              </w:rPr>
              <w:t>原件</w:t>
            </w:r>
          </w:p>
        </w:tc>
      </w:tr>
      <w:tr w14:paraId="3092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6F42AB8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66F0A0D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</w:rPr>
              <w:t>安全</w:t>
            </w:r>
            <w:r>
              <w:rPr>
                <w:rFonts w:hint="eastAsia" w:eastAsia="仿宋"/>
                <w:szCs w:val="21"/>
                <w:lang w:eastAsia="zh-CN"/>
              </w:rPr>
              <w:t>性</w:t>
            </w:r>
            <w:r>
              <w:rPr>
                <w:rFonts w:eastAsia="仿宋"/>
                <w:szCs w:val="21"/>
              </w:rPr>
              <w:t>信息</w:t>
            </w:r>
          </w:p>
        </w:tc>
      </w:tr>
      <w:tr w14:paraId="3039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2DF24E6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0B802A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</w:pPr>
            <w:r>
              <w:rPr>
                <w:rFonts w:eastAsia="仿宋"/>
                <w:smallCaps/>
                <w:szCs w:val="21"/>
                <w:lang w:val="en-GB"/>
              </w:rPr>
              <w:t>2</w:t>
            </w:r>
            <w:r>
              <w:rPr>
                <w:rFonts w:hint="eastAsia" w:eastAsia="仿宋"/>
                <w:smallCaps/>
                <w:szCs w:val="21"/>
                <w:lang w:val="en-US" w:eastAsia="zh-CN"/>
              </w:rPr>
              <w:t>9</w:t>
            </w:r>
            <w:r>
              <w:rPr>
                <w:rFonts w:eastAsia="仿宋"/>
                <w:smallCaps/>
                <w:szCs w:val="21"/>
                <w:lang w:val="en-GB"/>
              </w:rPr>
              <w:t>-1</w:t>
            </w:r>
          </w:p>
        </w:tc>
        <w:tc>
          <w:tcPr>
            <w:tcW w:w="3496" w:type="dxa"/>
            <w:noWrap w:val="0"/>
            <w:vAlign w:val="center"/>
          </w:tcPr>
          <w:p w14:paraId="5714E17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  <w:t>研究者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  <w:t>严重不良事件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的报告（若有）</w:t>
            </w:r>
          </w:p>
        </w:tc>
        <w:tc>
          <w:tcPr>
            <w:tcW w:w="3103" w:type="dxa"/>
            <w:noWrap w:val="0"/>
            <w:vAlign w:val="center"/>
          </w:tcPr>
          <w:p w14:paraId="0D548BF7">
            <w:pPr>
              <w:pStyle w:val="5"/>
              <w:snapToGrid w:val="0"/>
              <w:ind w:left="601" w:leftChars="0" w:hanging="601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512A65E1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签字、伦理签收</w:t>
            </w:r>
          </w:p>
        </w:tc>
      </w:tr>
      <w:tr w14:paraId="0AAF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95A117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A54100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</w:pPr>
            <w:r>
              <w:rPr>
                <w:rFonts w:eastAsia="仿宋"/>
                <w:smallCaps/>
                <w:szCs w:val="21"/>
                <w:lang w:val="en-GB"/>
              </w:rPr>
              <w:t>2</w:t>
            </w:r>
            <w:r>
              <w:rPr>
                <w:rFonts w:hint="eastAsia" w:eastAsia="仿宋"/>
                <w:smallCaps/>
                <w:szCs w:val="21"/>
                <w:lang w:val="en-US" w:eastAsia="zh-CN"/>
              </w:rPr>
              <w:t>9</w:t>
            </w:r>
            <w:r>
              <w:rPr>
                <w:rFonts w:eastAsia="仿宋"/>
                <w:smallCaps/>
                <w:szCs w:val="21"/>
                <w:lang w:val="en-GB"/>
              </w:rPr>
              <w:t>-2</w:t>
            </w:r>
          </w:p>
        </w:tc>
        <w:tc>
          <w:tcPr>
            <w:tcW w:w="3496" w:type="dxa"/>
            <w:noWrap w:val="0"/>
            <w:vAlign w:val="center"/>
          </w:tcPr>
          <w:p w14:paraId="31DAD40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  <w:t>申办者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对试验医疗器械相关严重不良事件的报告（若有）</w:t>
            </w:r>
          </w:p>
        </w:tc>
        <w:tc>
          <w:tcPr>
            <w:tcW w:w="3103" w:type="dxa"/>
            <w:noWrap w:val="0"/>
            <w:vAlign w:val="center"/>
          </w:tcPr>
          <w:p w14:paraId="0B511278">
            <w:pPr>
              <w:pStyle w:val="5"/>
              <w:snapToGrid w:val="0"/>
              <w:ind w:left="601" w:leftChars="0" w:hanging="601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5070A7A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437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C1F4EE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EC38E6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</w:pPr>
            <w:r>
              <w:rPr>
                <w:rFonts w:hint="eastAsia" w:eastAsia="仿宋"/>
                <w:smallCaps/>
                <w:szCs w:val="21"/>
                <w:lang w:val="en-GB"/>
              </w:rPr>
              <w:t>2</w:t>
            </w:r>
            <w:r>
              <w:rPr>
                <w:rFonts w:hint="eastAsia" w:eastAsia="仿宋"/>
                <w:smallCaps/>
                <w:szCs w:val="21"/>
                <w:lang w:val="en-US" w:eastAsia="zh-CN"/>
              </w:rPr>
              <w:t>9</w:t>
            </w:r>
            <w:r>
              <w:rPr>
                <w:rFonts w:hint="eastAsia" w:eastAsia="仿宋"/>
                <w:smallCaps/>
                <w:szCs w:val="21"/>
                <w:lang w:val="en-GB"/>
              </w:rPr>
              <w:t>-3</w:t>
            </w:r>
          </w:p>
        </w:tc>
        <w:tc>
          <w:tcPr>
            <w:tcW w:w="3496" w:type="dxa"/>
            <w:noWrap w:val="0"/>
            <w:vAlign w:val="center"/>
          </w:tcPr>
          <w:p w14:paraId="49213B2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  <w:t>方案违背/偏离报告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  <w:t>递交信</w:t>
            </w:r>
          </w:p>
        </w:tc>
        <w:tc>
          <w:tcPr>
            <w:tcW w:w="3103" w:type="dxa"/>
            <w:noWrap w:val="0"/>
            <w:vAlign w:val="center"/>
          </w:tcPr>
          <w:p w14:paraId="6CB26B15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60827A4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599A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05D43D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C0CA1E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</w:pPr>
            <w:r>
              <w:rPr>
                <w:rFonts w:hint="eastAsia" w:eastAsia="仿宋"/>
                <w:smallCaps/>
                <w:szCs w:val="21"/>
                <w:lang w:val="en-US" w:eastAsia="zh-CN"/>
              </w:rPr>
              <w:t>29-4</w:t>
            </w:r>
          </w:p>
        </w:tc>
        <w:tc>
          <w:tcPr>
            <w:tcW w:w="3496" w:type="dxa"/>
            <w:noWrap w:val="0"/>
            <w:vAlign w:val="center"/>
          </w:tcPr>
          <w:p w14:paraId="6EF222C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US" w:eastAsia="zh-CN"/>
              </w:rPr>
              <w:t>其他严重安全性风险信息的报告（若有）</w:t>
            </w:r>
          </w:p>
        </w:tc>
        <w:tc>
          <w:tcPr>
            <w:tcW w:w="3103" w:type="dxa"/>
            <w:noWrap w:val="0"/>
            <w:vAlign w:val="center"/>
          </w:tcPr>
          <w:p w14:paraId="619ED111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0D19368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</w:p>
        </w:tc>
      </w:tr>
      <w:tr w14:paraId="633A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32" w:type="dxa"/>
            <w:noWrap w:val="0"/>
            <w:vAlign w:val="center"/>
          </w:tcPr>
          <w:p w14:paraId="0B38E35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56103FE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highlight w:val="none"/>
                <w:lang w:val="en-GB"/>
              </w:rPr>
              <w:t>监查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  <w:t>、稽查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  <w:t>工作</w:t>
            </w:r>
          </w:p>
        </w:tc>
      </w:tr>
      <w:tr w14:paraId="63D2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7901AA4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B93FA6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30</w:t>
            </w:r>
            <w:r>
              <w:rPr>
                <w:rFonts w:hint="eastAsia" w:eastAsia="仿宋"/>
                <w:szCs w:val="21"/>
              </w:rPr>
              <w:t>-1</w:t>
            </w:r>
          </w:p>
        </w:tc>
        <w:tc>
          <w:tcPr>
            <w:tcW w:w="3496" w:type="dxa"/>
            <w:noWrap w:val="0"/>
            <w:vAlign w:val="center"/>
          </w:tcPr>
          <w:p w14:paraId="2489FCB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highlight w:val="none"/>
                <w:lang w:val="en-GB" w:eastAsia="zh-CN"/>
              </w:rPr>
              <w:t>监查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员工作签到表</w:t>
            </w:r>
          </w:p>
        </w:tc>
        <w:tc>
          <w:tcPr>
            <w:tcW w:w="3103" w:type="dxa"/>
            <w:noWrap w:val="0"/>
            <w:vAlign w:val="center"/>
          </w:tcPr>
          <w:p w14:paraId="6EAF67FF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D2FDD1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</w:t>
            </w:r>
          </w:p>
        </w:tc>
      </w:tr>
      <w:tr w14:paraId="0C2E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7F597AB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18EC04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30</w:t>
            </w:r>
            <w:r>
              <w:rPr>
                <w:rFonts w:hint="eastAsia" w:eastAsia="仿宋"/>
                <w:szCs w:val="21"/>
              </w:rPr>
              <w:t>-2</w:t>
            </w:r>
          </w:p>
        </w:tc>
        <w:tc>
          <w:tcPr>
            <w:tcW w:w="3496" w:type="dxa"/>
            <w:noWrap w:val="0"/>
            <w:vAlign w:val="center"/>
          </w:tcPr>
          <w:p w14:paraId="35EEF34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szCs w:val="21"/>
                <w:lang w:val="en-GB" w:eastAsia="zh-CN"/>
              </w:rPr>
              <w:t>启动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监查报告</w:t>
            </w:r>
          </w:p>
        </w:tc>
        <w:tc>
          <w:tcPr>
            <w:tcW w:w="3103" w:type="dxa"/>
            <w:noWrap w:val="0"/>
            <w:vAlign w:val="center"/>
          </w:tcPr>
          <w:p w14:paraId="6EF8CC12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日期：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11B76637">
            <w:pPr>
              <w:rPr>
                <w:rFonts w:hint="default" w:ascii="Times New Roman" w:hAnsi="Times New Roman" w:eastAsia="宋体" w:cs="Times New Roman"/>
              </w:rPr>
            </w:pPr>
          </w:p>
          <w:p w14:paraId="1C780103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复印件</w:t>
            </w:r>
          </w:p>
        </w:tc>
      </w:tr>
      <w:tr w14:paraId="47C3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9703C7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0A70F1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30</w:t>
            </w:r>
            <w:r>
              <w:rPr>
                <w:rFonts w:hint="eastAsia" w:eastAsia="仿宋"/>
                <w:szCs w:val="21"/>
              </w:rPr>
              <w:t>-3</w:t>
            </w:r>
          </w:p>
        </w:tc>
        <w:tc>
          <w:tcPr>
            <w:tcW w:w="3496" w:type="dxa"/>
            <w:noWrap w:val="0"/>
            <w:vAlign w:val="center"/>
          </w:tcPr>
          <w:p w14:paraId="4C66E814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  <w:t>期间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highlight w:val="none"/>
                <w:lang w:val="en-GB" w:eastAsia="zh-CN"/>
              </w:rPr>
              <w:t>监查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报告</w:t>
            </w:r>
          </w:p>
        </w:tc>
        <w:tc>
          <w:tcPr>
            <w:tcW w:w="3103" w:type="dxa"/>
            <w:noWrap w:val="0"/>
            <w:vAlign w:val="center"/>
          </w:tcPr>
          <w:p w14:paraId="2BEE3C0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日期：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60E97FF2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57F1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F16FAE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A4D80F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30</w:t>
            </w:r>
            <w:r>
              <w:rPr>
                <w:rFonts w:hint="eastAsia" w:eastAsia="仿宋"/>
                <w:szCs w:val="21"/>
              </w:rPr>
              <w:t>-4</w:t>
            </w:r>
          </w:p>
        </w:tc>
        <w:tc>
          <w:tcPr>
            <w:tcW w:w="3496" w:type="dxa"/>
            <w:noWrap w:val="0"/>
            <w:vAlign w:val="center"/>
          </w:tcPr>
          <w:p w14:paraId="40F73EA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smallCaps/>
                <w:szCs w:val="21"/>
                <w:highlight w:val="none"/>
                <w:lang w:val="en-GB" w:eastAsia="zh-CN"/>
              </w:rPr>
              <w:t>结束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监查报告</w:t>
            </w:r>
          </w:p>
        </w:tc>
        <w:tc>
          <w:tcPr>
            <w:tcW w:w="3103" w:type="dxa"/>
            <w:noWrap w:val="0"/>
            <w:vAlign w:val="center"/>
          </w:tcPr>
          <w:p w14:paraId="36C615A2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日期：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4DB5EFBB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106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F0D00C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55EE7F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30-5</w:t>
            </w:r>
          </w:p>
        </w:tc>
        <w:tc>
          <w:tcPr>
            <w:tcW w:w="3496" w:type="dxa"/>
            <w:noWrap w:val="0"/>
            <w:vAlign w:val="center"/>
          </w:tcPr>
          <w:p w14:paraId="6D1B799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稽查证明（若有）</w:t>
            </w:r>
          </w:p>
        </w:tc>
        <w:tc>
          <w:tcPr>
            <w:tcW w:w="3103" w:type="dxa"/>
            <w:noWrap w:val="0"/>
            <w:vAlign w:val="center"/>
          </w:tcPr>
          <w:p w14:paraId="52E507E9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F2E049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副本</w:t>
            </w:r>
          </w:p>
        </w:tc>
      </w:tr>
      <w:tr w14:paraId="380B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18BF231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B81034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30</w:t>
            </w:r>
            <w:r>
              <w:rPr>
                <w:rFonts w:hint="eastAsia" w:eastAsia="仿宋"/>
                <w:szCs w:val="21"/>
              </w:rPr>
              <w:t>-</w:t>
            </w:r>
            <w:r>
              <w:rPr>
                <w:rFonts w:hint="eastAsia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3496" w:type="dxa"/>
            <w:noWrap w:val="0"/>
            <w:vAlign w:val="center"/>
          </w:tcPr>
          <w:p w14:paraId="4129DF2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现场访视之外的相关通讯、联络记录（往来信件、会议记录、电话记录）</w:t>
            </w:r>
          </w:p>
        </w:tc>
        <w:tc>
          <w:tcPr>
            <w:tcW w:w="3103" w:type="dxa"/>
            <w:noWrap w:val="0"/>
            <w:vAlign w:val="center"/>
          </w:tcPr>
          <w:p w14:paraId="28C32F4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对有关临床试验的管理、方案、试验实施，不良事件的报告等方面的共识或重要问题的讨论</w:t>
            </w:r>
          </w:p>
        </w:tc>
        <w:tc>
          <w:tcPr>
            <w:tcW w:w="1770" w:type="dxa"/>
            <w:noWrap w:val="0"/>
            <w:vAlign w:val="center"/>
          </w:tcPr>
          <w:p w14:paraId="725A697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副本</w:t>
            </w:r>
          </w:p>
        </w:tc>
      </w:tr>
      <w:tr w14:paraId="0D64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2AF7459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495EBD4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/>
              </w:rPr>
              <w:t>试验相关小结/总结报告</w:t>
            </w:r>
          </w:p>
        </w:tc>
      </w:tr>
      <w:tr w14:paraId="2D54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008A3B6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BE980F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-1</w:t>
            </w:r>
          </w:p>
        </w:tc>
        <w:tc>
          <w:tcPr>
            <w:tcW w:w="3496" w:type="dxa"/>
            <w:noWrap w:val="0"/>
            <w:vAlign w:val="center"/>
          </w:tcPr>
          <w:p w14:paraId="4C37153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研究者向伦理委员会提交的进展报告</w:t>
            </w:r>
          </w:p>
        </w:tc>
        <w:tc>
          <w:tcPr>
            <w:tcW w:w="3103" w:type="dxa"/>
            <w:noWrap w:val="0"/>
            <w:vAlign w:val="center"/>
          </w:tcPr>
          <w:p w14:paraId="7F99BD32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A4B3CC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</w:t>
            </w:r>
          </w:p>
        </w:tc>
      </w:tr>
      <w:tr w14:paraId="6F36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2CCD278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B21A26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31-2</w:t>
            </w:r>
          </w:p>
        </w:tc>
        <w:tc>
          <w:tcPr>
            <w:tcW w:w="3496" w:type="dxa"/>
            <w:noWrap w:val="0"/>
            <w:vAlign w:val="center"/>
          </w:tcPr>
          <w:p w14:paraId="177C8DA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申办者向药品监督管理部门提交的进展报告</w:t>
            </w:r>
          </w:p>
        </w:tc>
        <w:tc>
          <w:tcPr>
            <w:tcW w:w="3103" w:type="dxa"/>
            <w:noWrap w:val="0"/>
            <w:vAlign w:val="center"/>
          </w:tcPr>
          <w:p w14:paraId="10AAB541">
            <w:pP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10C2EF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</w:t>
            </w:r>
          </w:p>
        </w:tc>
      </w:tr>
      <w:tr w14:paraId="0A24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091C9E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4EC3B7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496" w:type="dxa"/>
            <w:noWrap w:val="0"/>
            <w:vAlign w:val="center"/>
          </w:tcPr>
          <w:p w14:paraId="422B996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GB"/>
              </w:rPr>
              <w:t>研究者向伦理委员会提交的试验完成文件</w:t>
            </w:r>
          </w:p>
        </w:tc>
        <w:tc>
          <w:tcPr>
            <w:tcW w:w="3103" w:type="dxa"/>
            <w:noWrap w:val="0"/>
            <w:vAlign w:val="center"/>
          </w:tcPr>
          <w:p w14:paraId="0C3212C3">
            <w:pP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结题申明、研究完成报告、结题确认表</w:t>
            </w:r>
          </w:p>
        </w:tc>
        <w:tc>
          <w:tcPr>
            <w:tcW w:w="1770" w:type="dxa"/>
            <w:noWrap w:val="0"/>
            <w:vAlign w:val="center"/>
          </w:tcPr>
          <w:p w14:paraId="028D98E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</w:t>
            </w:r>
          </w:p>
        </w:tc>
      </w:tr>
      <w:tr w14:paraId="42C8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CFA40B7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B7EAADA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496" w:type="dxa"/>
            <w:noWrap w:val="0"/>
            <w:vAlign w:val="center"/>
          </w:tcPr>
          <w:p w14:paraId="69FE6D6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分中心小结</w:t>
            </w:r>
          </w:p>
        </w:tc>
        <w:tc>
          <w:tcPr>
            <w:tcW w:w="3103" w:type="dxa"/>
            <w:noWrap w:val="0"/>
            <w:vAlign w:val="center"/>
          </w:tcPr>
          <w:p w14:paraId="3E576553">
            <w:pP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日期：</w:t>
            </w:r>
          </w:p>
        </w:tc>
        <w:tc>
          <w:tcPr>
            <w:tcW w:w="1770" w:type="dxa"/>
            <w:noWrap w:val="0"/>
            <w:vAlign w:val="center"/>
          </w:tcPr>
          <w:p w14:paraId="279B390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</w:t>
            </w:r>
          </w:p>
        </w:tc>
      </w:tr>
      <w:tr w14:paraId="68BB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4CC7E6F0"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7068807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3496" w:type="dxa"/>
            <w:noWrap w:val="0"/>
            <w:vAlign w:val="center"/>
          </w:tcPr>
          <w:p w14:paraId="138238D5">
            <w:pP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/>
                <w:szCs w:val="21"/>
                <w:lang w:val="en-GB" w:eastAsia="zh-CN"/>
              </w:rPr>
              <w:t>总结报告</w:t>
            </w:r>
          </w:p>
        </w:tc>
        <w:tc>
          <w:tcPr>
            <w:tcW w:w="3103" w:type="dxa"/>
            <w:noWrap w:val="0"/>
            <w:vAlign w:val="center"/>
          </w:tcPr>
          <w:p w14:paraId="73F15541">
            <w:pPr>
              <w:pBdr>
                <w:bottom w:val="none" w:color="auto" w:sz="0" w:space="0"/>
              </w:pBd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日期：</w:t>
            </w:r>
          </w:p>
        </w:tc>
        <w:tc>
          <w:tcPr>
            <w:tcW w:w="1770" w:type="dxa"/>
            <w:noWrap w:val="0"/>
            <w:vAlign w:val="center"/>
          </w:tcPr>
          <w:p w14:paraId="4EE84335"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组长单位需要保存原件</w:t>
            </w:r>
          </w:p>
        </w:tc>
      </w:tr>
      <w:tr w14:paraId="12A3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noWrap w:val="0"/>
            <w:vAlign w:val="center"/>
          </w:tcPr>
          <w:p w14:paraId="4B34DEDD"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9138" w:type="dxa"/>
            <w:gridSpan w:val="4"/>
            <w:noWrap w:val="0"/>
            <w:vAlign w:val="center"/>
          </w:tcPr>
          <w:p w14:paraId="6921D7D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其他文件</w:t>
            </w:r>
          </w:p>
        </w:tc>
      </w:tr>
      <w:tr w14:paraId="5EF6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noWrap w:val="0"/>
            <w:vAlign w:val="center"/>
          </w:tcPr>
          <w:p w14:paraId="65E7BD2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3965EA5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  <w:r>
              <w:rPr>
                <w:rFonts w:hint="eastAsia" w:eastAsia="仿宋"/>
                <w:szCs w:val="21"/>
              </w:rPr>
              <w:t>-1</w:t>
            </w:r>
          </w:p>
        </w:tc>
        <w:tc>
          <w:tcPr>
            <w:tcW w:w="3496" w:type="dxa"/>
            <w:noWrap w:val="0"/>
            <w:vAlign w:val="center"/>
          </w:tcPr>
          <w:p w14:paraId="2355615B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往来发票</w:t>
            </w:r>
          </w:p>
        </w:tc>
        <w:tc>
          <w:tcPr>
            <w:tcW w:w="3103" w:type="dxa"/>
            <w:noWrap w:val="0"/>
            <w:vAlign w:val="center"/>
          </w:tcPr>
          <w:p w14:paraId="1B39547B">
            <w:pPr>
              <w:pStyle w:val="5"/>
              <w:snapToGrid w:val="0"/>
              <w:ind w:left="601" w:hanging="601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FC4AE62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复印件</w:t>
            </w:r>
          </w:p>
        </w:tc>
      </w:tr>
      <w:tr w14:paraId="5054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68F65B0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2755E35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  <w:r>
              <w:rPr>
                <w:rFonts w:hint="eastAsia" w:eastAsia="仿宋"/>
                <w:szCs w:val="21"/>
              </w:rPr>
              <w:t>-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3496" w:type="dxa"/>
            <w:noWrap w:val="0"/>
            <w:vAlign w:val="center"/>
          </w:tcPr>
          <w:p w14:paraId="5E4530D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研究团队对临床试验的保密协议</w:t>
            </w:r>
          </w:p>
        </w:tc>
        <w:tc>
          <w:tcPr>
            <w:tcW w:w="3103" w:type="dxa"/>
            <w:noWrap w:val="0"/>
            <w:vAlign w:val="center"/>
          </w:tcPr>
          <w:p w14:paraId="58553C6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B6A6C2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原件</w:t>
            </w:r>
          </w:p>
        </w:tc>
      </w:tr>
      <w:tr w14:paraId="4323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000F8DAE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766FFBD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  <w:r>
              <w:rPr>
                <w:rFonts w:hint="eastAsia" w:eastAsia="仿宋"/>
                <w:szCs w:val="21"/>
              </w:rPr>
              <w:t>-</w:t>
            </w:r>
            <w:r>
              <w:rPr>
                <w:rFonts w:hint="eastAsia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3496" w:type="dxa"/>
            <w:noWrap w:val="0"/>
            <w:vAlign w:val="center"/>
          </w:tcPr>
          <w:p w14:paraId="6821299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经济利益声明</w:t>
            </w:r>
          </w:p>
        </w:tc>
        <w:tc>
          <w:tcPr>
            <w:tcW w:w="3103" w:type="dxa"/>
            <w:noWrap w:val="0"/>
            <w:vAlign w:val="center"/>
          </w:tcPr>
          <w:p w14:paraId="03FBF088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08900F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779E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567BA30C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915B9D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eastAsia="仿宋"/>
                <w:szCs w:val="21"/>
                <w:lang w:val="en-US" w:eastAsia="zh-CN"/>
              </w:rPr>
              <w:t>3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  <w:r>
              <w:rPr>
                <w:rFonts w:hint="default" w:eastAsia="仿宋"/>
                <w:szCs w:val="21"/>
                <w:lang w:val="en-US" w:eastAsia="zh-CN"/>
              </w:rPr>
              <w:t>-</w:t>
            </w:r>
            <w:r>
              <w:rPr>
                <w:rFonts w:hint="eastAsia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3496" w:type="dxa"/>
            <w:noWrap w:val="0"/>
            <w:vAlign w:val="center"/>
          </w:tcPr>
          <w:p w14:paraId="63FCEF56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  <w:t>影像学资料拷贝记录</w:t>
            </w:r>
          </w:p>
        </w:tc>
        <w:tc>
          <w:tcPr>
            <w:tcW w:w="3103" w:type="dxa"/>
            <w:noWrap w:val="0"/>
            <w:vAlign w:val="center"/>
          </w:tcPr>
          <w:p w14:paraId="465652DB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87595E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  <w:tr w14:paraId="6BEF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2" w:type="dxa"/>
            <w:vMerge w:val="continue"/>
            <w:noWrap w:val="0"/>
            <w:vAlign w:val="center"/>
          </w:tcPr>
          <w:p w14:paraId="18601D1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C1EA096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eastAsia="仿宋"/>
                <w:szCs w:val="21"/>
                <w:lang w:val="en-US" w:eastAsia="zh-CN"/>
              </w:rPr>
              <w:t>3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  <w:r>
              <w:rPr>
                <w:rFonts w:hint="default" w:eastAsia="仿宋"/>
                <w:szCs w:val="21"/>
                <w:lang w:val="en-US" w:eastAsia="zh-CN"/>
              </w:rPr>
              <w:t>-</w:t>
            </w:r>
            <w:r>
              <w:rPr>
                <w:rFonts w:hint="eastAsia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3496" w:type="dxa"/>
            <w:noWrap w:val="0"/>
            <w:vAlign w:val="center"/>
          </w:tcPr>
          <w:p w14:paraId="0AF7996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体液/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样本的留存记录（若有</w:t>
            </w:r>
            <w:r>
              <w:rPr>
                <w:rFonts w:hint="eastAsia" w:ascii="Times New Roman" w:hAnsi="Times New Roman" w:eastAsia="宋体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103" w:type="dxa"/>
            <w:noWrap w:val="0"/>
            <w:vAlign w:val="center"/>
          </w:tcPr>
          <w:p w14:paraId="6F2B47DB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2C67C99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原件</w:t>
            </w:r>
          </w:p>
        </w:tc>
      </w:tr>
    </w:tbl>
    <w:p w14:paraId="699B8FA2">
      <w:pPr>
        <w:spacing w:line="276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Cs w:val="0"/>
          <w:szCs w:val="21"/>
        </w:rPr>
        <w:t>注：</w:t>
      </w:r>
      <w:r>
        <w:rPr>
          <w:rFonts w:hint="default" w:ascii="Times New Roman" w:hAnsi="Times New Roman" w:eastAsia="宋体" w:cs="Times New Roman"/>
          <w:bCs w:val="0"/>
          <w:szCs w:val="21"/>
          <w:lang w:eastAsia="zh-CN"/>
        </w:rPr>
        <w:t>不适用的请填</w:t>
      </w:r>
      <w:r>
        <w:rPr>
          <w:rFonts w:hint="default" w:ascii="Times New Roman" w:hAnsi="Times New Roman" w:eastAsia="宋体" w:cs="Times New Roman"/>
          <w:bCs w:val="0"/>
          <w:szCs w:val="21"/>
          <w:lang w:val="en-US" w:eastAsia="zh-CN"/>
        </w:rPr>
        <w:t>NA</w:t>
      </w:r>
      <w:r>
        <w:rPr>
          <w:rFonts w:ascii="Times New Roman" w:hAnsi="Times New Roman" w:eastAsia="宋体" w:cs="Times New Roman"/>
          <w:bCs w:val="0"/>
          <w:szCs w:val="21"/>
        </w:rPr>
        <w:t>。</w:t>
      </w:r>
    </w:p>
    <w:p w14:paraId="1A377B0B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01" w:bottom="1440" w:left="1797" w:header="851" w:footer="56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EEA10">
    <w:pPr>
      <w:pStyle w:val="10"/>
      <w:pBdr>
        <w:bottom w:val="single" w:color="auto" w:sz="4" w:space="0"/>
      </w:pBdr>
      <w:jc w:val="left"/>
      <w:rPr>
        <w:rFonts w:hint="eastAsia" w:ascii="Times New Roman" w:hAnsi="Times New Roman" w:cs="Times New Roman" w:eastAsiaTheme="minorEastAsia"/>
        <w:lang w:eastAsia="zh-C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              </w:t>
    </w:r>
    <w:r>
      <w:rPr>
        <w:rFonts w:hint="eastAsia"/>
      </w:rPr>
      <w:t xml:space="preserve">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18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</w:p>
  <w:p w14:paraId="5F1C41F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1F3ADA"/>
    <w:rsid w:val="002235CA"/>
    <w:rsid w:val="00266949"/>
    <w:rsid w:val="002F23C9"/>
    <w:rsid w:val="00364E0A"/>
    <w:rsid w:val="005B453B"/>
    <w:rsid w:val="006545E0"/>
    <w:rsid w:val="00677687"/>
    <w:rsid w:val="006C4FF6"/>
    <w:rsid w:val="00752F7B"/>
    <w:rsid w:val="00886041"/>
    <w:rsid w:val="00891757"/>
    <w:rsid w:val="008A4051"/>
    <w:rsid w:val="00912A3B"/>
    <w:rsid w:val="009B17E5"/>
    <w:rsid w:val="009B712A"/>
    <w:rsid w:val="00A26E9F"/>
    <w:rsid w:val="00A70E7F"/>
    <w:rsid w:val="00B10BDA"/>
    <w:rsid w:val="00B90423"/>
    <w:rsid w:val="00BE7797"/>
    <w:rsid w:val="00CD3312"/>
    <w:rsid w:val="00D83A00"/>
    <w:rsid w:val="00E30ACB"/>
    <w:rsid w:val="00E939D9"/>
    <w:rsid w:val="00F65295"/>
    <w:rsid w:val="010C4EDF"/>
    <w:rsid w:val="011D1C4A"/>
    <w:rsid w:val="01200EFE"/>
    <w:rsid w:val="015E07A4"/>
    <w:rsid w:val="017E0CD4"/>
    <w:rsid w:val="01850836"/>
    <w:rsid w:val="019608FC"/>
    <w:rsid w:val="01F67910"/>
    <w:rsid w:val="02025707"/>
    <w:rsid w:val="020D5409"/>
    <w:rsid w:val="021E3140"/>
    <w:rsid w:val="02293C47"/>
    <w:rsid w:val="02A209F3"/>
    <w:rsid w:val="02BA3F8E"/>
    <w:rsid w:val="02F474A0"/>
    <w:rsid w:val="030226DE"/>
    <w:rsid w:val="03255AE9"/>
    <w:rsid w:val="032837AA"/>
    <w:rsid w:val="035B751F"/>
    <w:rsid w:val="036C3222"/>
    <w:rsid w:val="037642B4"/>
    <w:rsid w:val="03CF6B49"/>
    <w:rsid w:val="03D4288F"/>
    <w:rsid w:val="03EF7C67"/>
    <w:rsid w:val="043E62BE"/>
    <w:rsid w:val="046E04A3"/>
    <w:rsid w:val="05135684"/>
    <w:rsid w:val="052457DD"/>
    <w:rsid w:val="05245BD4"/>
    <w:rsid w:val="054B3E46"/>
    <w:rsid w:val="058C654D"/>
    <w:rsid w:val="05B9052D"/>
    <w:rsid w:val="06065290"/>
    <w:rsid w:val="0609015F"/>
    <w:rsid w:val="06102820"/>
    <w:rsid w:val="0650448D"/>
    <w:rsid w:val="068D2063"/>
    <w:rsid w:val="0696086E"/>
    <w:rsid w:val="06E13186"/>
    <w:rsid w:val="070C7161"/>
    <w:rsid w:val="07622EDE"/>
    <w:rsid w:val="07A019A5"/>
    <w:rsid w:val="07FD6E76"/>
    <w:rsid w:val="08011AF9"/>
    <w:rsid w:val="08135F0E"/>
    <w:rsid w:val="084270D0"/>
    <w:rsid w:val="08841111"/>
    <w:rsid w:val="08CB75C5"/>
    <w:rsid w:val="08D816F9"/>
    <w:rsid w:val="093C4FDD"/>
    <w:rsid w:val="09452E2F"/>
    <w:rsid w:val="09772BD9"/>
    <w:rsid w:val="09D10EA8"/>
    <w:rsid w:val="09F8498A"/>
    <w:rsid w:val="0A2543E3"/>
    <w:rsid w:val="0A5B705E"/>
    <w:rsid w:val="0AAB02A5"/>
    <w:rsid w:val="0AB55890"/>
    <w:rsid w:val="0ABD0ABF"/>
    <w:rsid w:val="0AC63E8B"/>
    <w:rsid w:val="0AD65DBE"/>
    <w:rsid w:val="0B1C7CF8"/>
    <w:rsid w:val="0B2D59B8"/>
    <w:rsid w:val="0B432C56"/>
    <w:rsid w:val="0BA13C9A"/>
    <w:rsid w:val="0BDF05C2"/>
    <w:rsid w:val="0C1D101E"/>
    <w:rsid w:val="0CEB699E"/>
    <w:rsid w:val="0CFB64C4"/>
    <w:rsid w:val="0CFD51A3"/>
    <w:rsid w:val="0D834106"/>
    <w:rsid w:val="0DDB6726"/>
    <w:rsid w:val="0DE96483"/>
    <w:rsid w:val="0DFE0B53"/>
    <w:rsid w:val="0E3D41C0"/>
    <w:rsid w:val="0E814B8E"/>
    <w:rsid w:val="0E87741A"/>
    <w:rsid w:val="0EAA5004"/>
    <w:rsid w:val="0EBA6CB5"/>
    <w:rsid w:val="0F000F7B"/>
    <w:rsid w:val="0F1A0A40"/>
    <w:rsid w:val="0F376999"/>
    <w:rsid w:val="0F4D250D"/>
    <w:rsid w:val="0FA656A4"/>
    <w:rsid w:val="0FAE4E7B"/>
    <w:rsid w:val="101408DD"/>
    <w:rsid w:val="101A42E9"/>
    <w:rsid w:val="102D73AA"/>
    <w:rsid w:val="10484987"/>
    <w:rsid w:val="10E16B8A"/>
    <w:rsid w:val="10E548CC"/>
    <w:rsid w:val="1149496B"/>
    <w:rsid w:val="114F7F97"/>
    <w:rsid w:val="11567578"/>
    <w:rsid w:val="118048E0"/>
    <w:rsid w:val="11850B0B"/>
    <w:rsid w:val="118539B9"/>
    <w:rsid w:val="11E0426B"/>
    <w:rsid w:val="1202325C"/>
    <w:rsid w:val="12046FD4"/>
    <w:rsid w:val="121113D0"/>
    <w:rsid w:val="123F7107"/>
    <w:rsid w:val="12913CC4"/>
    <w:rsid w:val="12B91C83"/>
    <w:rsid w:val="12EC1F42"/>
    <w:rsid w:val="12F4153D"/>
    <w:rsid w:val="1319260B"/>
    <w:rsid w:val="13196885"/>
    <w:rsid w:val="1343584D"/>
    <w:rsid w:val="13533D6F"/>
    <w:rsid w:val="13555637"/>
    <w:rsid w:val="135948F6"/>
    <w:rsid w:val="13734411"/>
    <w:rsid w:val="13B011C1"/>
    <w:rsid w:val="13B862C8"/>
    <w:rsid w:val="13BC45F7"/>
    <w:rsid w:val="13E461A1"/>
    <w:rsid w:val="14261483"/>
    <w:rsid w:val="14BC3B96"/>
    <w:rsid w:val="14C111AC"/>
    <w:rsid w:val="1532719D"/>
    <w:rsid w:val="15390C41"/>
    <w:rsid w:val="156F7800"/>
    <w:rsid w:val="158E7A32"/>
    <w:rsid w:val="15AA7BB6"/>
    <w:rsid w:val="15BA631B"/>
    <w:rsid w:val="15DB3442"/>
    <w:rsid w:val="161C735F"/>
    <w:rsid w:val="16BB42CA"/>
    <w:rsid w:val="16C64FB7"/>
    <w:rsid w:val="16EB42BE"/>
    <w:rsid w:val="17351C63"/>
    <w:rsid w:val="17881EB8"/>
    <w:rsid w:val="17B11783"/>
    <w:rsid w:val="17E25434"/>
    <w:rsid w:val="17EA19C0"/>
    <w:rsid w:val="18121DE0"/>
    <w:rsid w:val="18510A99"/>
    <w:rsid w:val="18580236"/>
    <w:rsid w:val="187F5606"/>
    <w:rsid w:val="188E5849"/>
    <w:rsid w:val="189155BE"/>
    <w:rsid w:val="18BB7903"/>
    <w:rsid w:val="19457698"/>
    <w:rsid w:val="195D5CC2"/>
    <w:rsid w:val="196D7149"/>
    <w:rsid w:val="19C80DA6"/>
    <w:rsid w:val="1A085187"/>
    <w:rsid w:val="1A961BA1"/>
    <w:rsid w:val="1AC73F4B"/>
    <w:rsid w:val="1B606210"/>
    <w:rsid w:val="1B893EBF"/>
    <w:rsid w:val="1BBC7A8D"/>
    <w:rsid w:val="1C346708"/>
    <w:rsid w:val="1C5561C8"/>
    <w:rsid w:val="1C6074FD"/>
    <w:rsid w:val="1C7A54ED"/>
    <w:rsid w:val="1CB00D31"/>
    <w:rsid w:val="1CD25970"/>
    <w:rsid w:val="1CF06AD2"/>
    <w:rsid w:val="1CF71C0F"/>
    <w:rsid w:val="1D1327C1"/>
    <w:rsid w:val="1D304DF7"/>
    <w:rsid w:val="1D425B79"/>
    <w:rsid w:val="1D6D560B"/>
    <w:rsid w:val="1D79119C"/>
    <w:rsid w:val="1D7C22F1"/>
    <w:rsid w:val="1DBF73C5"/>
    <w:rsid w:val="1DCB56FA"/>
    <w:rsid w:val="1DD12460"/>
    <w:rsid w:val="1DDA0EBC"/>
    <w:rsid w:val="1E1C1C35"/>
    <w:rsid w:val="1E5361B1"/>
    <w:rsid w:val="1E536DA7"/>
    <w:rsid w:val="1E8217E5"/>
    <w:rsid w:val="1EC71AB5"/>
    <w:rsid w:val="1ED97BDC"/>
    <w:rsid w:val="1F046865"/>
    <w:rsid w:val="1F061283"/>
    <w:rsid w:val="1F5F3A9B"/>
    <w:rsid w:val="1F6C5BC1"/>
    <w:rsid w:val="1F705CA9"/>
    <w:rsid w:val="1FA74282"/>
    <w:rsid w:val="2034676E"/>
    <w:rsid w:val="204909F1"/>
    <w:rsid w:val="20956762"/>
    <w:rsid w:val="20A7394C"/>
    <w:rsid w:val="20B71CBA"/>
    <w:rsid w:val="20BB2F53"/>
    <w:rsid w:val="20CE0ED9"/>
    <w:rsid w:val="210E1213"/>
    <w:rsid w:val="21197D55"/>
    <w:rsid w:val="213C22E6"/>
    <w:rsid w:val="2180241A"/>
    <w:rsid w:val="21F7361C"/>
    <w:rsid w:val="229669A1"/>
    <w:rsid w:val="231326C6"/>
    <w:rsid w:val="2313700D"/>
    <w:rsid w:val="23BD5235"/>
    <w:rsid w:val="23CE117B"/>
    <w:rsid w:val="23E83FDB"/>
    <w:rsid w:val="23EE53EE"/>
    <w:rsid w:val="240A66CC"/>
    <w:rsid w:val="244514B2"/>
    <w:rsid w:val="24AC0C72"/>
    <w:rsid w:val="254A4736"/>
    <w:rsid w:val="267E676C"/>
    <w:rsid w:val="26811FF9"/>
    <w:rsid w:val="26C14D31"/>
    <w:rsid w:val="26D12DDB"/>
    <w:rsid w:val="27217081"/>
    <w:rsid w:val="276A7481"/>
    <w:rsid w:val="277B2D87"/>
    <w:rsid w:val="28213FE4"/>
    <w:rsid w:val="28885E11"/>
    <w:rsid w:val="28947DF4"/>
    <w:rsid w:val="29134832"/>
    <w:rsid w:val="292F2ABB"/>
    <w:rsid w:val="29782A4E"/>
    <w:rsid w:val="297A5D4A"/>
    <w:rsid w:val="298229B0"/>
    <w:rsid w:val="29AF7611"/>
    <w:rsid w:val="29C45C99"/>
    <w:rsid w:val="2A247DBB"/>
    <w:rsid w:val="2AD83BB6"/>
    <w:rsid w:val="2B004385"/>
    <w:rsid w:val="2B28712D"/>
    <w:rsid w:val="2B9D522F"/>
    <w:rsid w:val="2BC42F19"/>
    <w:rsid w:val="2BCE4998"/>
    <w:rsid w:val="2C424529"/>
    <w:rsid w:val="2CF41CC7"/>
    <w:rsid w:val="2D646446"/>
    <w:rsid w:val="2D6E031E"/>
    <w:rsid w:val="2D726CF2"/>
    <w:rsid w:val="2D9B65E7"/>
    <w:rsid w:val="2DF301D1"/>
    <w:rsid w:val="2E002AEE"/>
    <w:rsid w:val="2E110BF2"/>
    <w:rsid w:val="2E446408"/>
    <w:rsid w:val="2E5549E7"/>
    <w:rsid w:val="2E7536DA"/>
    <w:rsid w:val="2E7E420E"/>
    <w:rsid w:val="2E932CFE"/>
    <w:rsid w:val="2ED022C0"/>
    <w:rsid w:val="2EFC1105"/>
    <w:rsid w:val="2F414F6C"/>
    <w:rsid w:val="2F6E7C9E"/>
    <w:rsid w:val="2F7964B4"/>
    <w:rsid w:val="2F805465"/>
    <w:rsid w:val="2FDA1C2F"/>
    <w:rsid w:val="30590093"/>
    <w:rsid w:val="30872E52"/>
    <w:rsid w:val="30FC5B67"/>
    <w:rsid w:val="311F7895"/>
    <w:rsid w:val="31381024"/>
    <w:rsid w:val="313D1BAA"/>
    <w:rsid w:val="319C46DB"/>
    <w:rsid w:val="31D125D7"/>
    <w:rsid w:val="31F32624"/>
    <w:rsid w:val="320A43E1"/>
    <w:rsid w:val="32C74FAC"/>
    <w:rsid w:val="33745572"/>
    <w:rsid w:val="33F60BBB"/>
    <w:rsid w:val="342211D5"/>
    <w:rsid w:val="345645AC"/>
    <w:rsid w:val="349E7C7D"/>
    <w:rsid w:val="34DB551B"/>
    <w:rsid w:val="34DC0EDB"/>
    <w:rsid w:val="350031D3"/>
    <w:rsid w:val="350472FF"/>
    <w:rsid w:val="35455F3E"/>
    <w:rsid w:val="35643E12"/>
    <w:rsid w:val="356F287A"/>
    <w:rsid w:val="35762850"/>
    <w:rsid w:val="358362DE"/>
    <w:rsid w:val="359B72E3"/>
    <w:rsid w:val="35AB2DD1"/>
    <w:rsid w:val="35F40F8A"/>
    <w:rsid w:val="369454E8"/>
    <w:rsid w:val="36F3518A"/>
    <w:rsid w:val="37021484"/>
    <w:rsid w:val="3737007D"/>
    <w:rsid w:val="374B4B38"/>
    <w:rsid w:val="38C67BD5"/>
    <w:rsid w:val="39D56FB2"/>
    <w:rsid w:val="39F11D38"/>
    <w:rsid w:val="3A152EE8"/>
    <w:rsid w:val="3A6638EC"/>
    <w:rsid w:val="3A70054E"/>
    <w:rsid w:val="3AB45F2D"/>
    <w:rsid w:val="3AE33552"/>
    <w:rsid w:val="3B891AE3"/>
    <w:rsid w:val="3B9B1226"/>
    <w:rsid w:val="3BA24FE4"/>
    <w:rsid w:val="3BDA060E"/>
    <w:rsid w:val="3BE747B8"/>
    <w:rsid w:val="3C782EE7"/>
    <w:rsid w:val="3C9F32D2"/>
    <w:rsid w:val="3CA967F7"/>
    <w:rsid w:val="3CD90C06"/>
    <w:rsid w:val="3D147C96"/>
    <w:rsid w:val="3D352E1A"/>
    <w:rsid w:val="3D37175C"/>
    <w:rsid w:val="3D707FC4"/>
    <w:rsid w:val="3DDD0555"/>
    <w:rsid w:val="3E3C3718"/>
    <w:rsid w:val="3E43485C"/>
    <w:rsid w:val="3E4E3201"/>
    <w:rsid w:val="3E647823"/>
    <w:rsid w:val="3E7044E0"/>
    <w:rsid w:val="3F1104B7"/>
    <w:rsid w:val="3F835EC7"/>
    <w:rsid w:val="3F9C27E1"/>
    <w:rsid w:val="3FD37E62"/>
    <w:rsid w:val="3FEB1720"/>
    <w:rsid w:val="3FEC2CD2"/>
    <w:rsid w:val="40603EF4"/>
    <w:rsid w:val="408B0537"/>
    <w:rsid w:val="40B406EA"/>
    <w:rsid w:val="40C93218"/>
    <w:rsid w:val="4151103E"/>
    <w:rsid w:val="41A70DA9"/>
    <w:rsid w:val="424A30AB"/>
    <w:rsid w:val="424F0151"/>
    <w:rsid w:val="42845029"/>
    <w:rsid w:val="42AC098C"/>
    <w:rsid w:val="430B1DAB"/>
    <w:rsid w:val="43E75C8A"/>
    <w:rsid w:val="43FC3657"/>
    <w:rsid w:val="44315157"/>
    <w:rsid w:val="447A29E7"/>
    <w:rsid w:val="44EB17AA"/>
    <w:rsid w:val="44EE3048"/>
    <w:rsid w:val="44FA379B"/>
    <w:rsid w:val="451756B5"/>
    <w:rsid w:val="456A6B72"/>
    <w:rsid w:val="45B94E68"/>
    <w:rsid w:val="45C17117"/>
    <w:rsid w:val="45D04920"/>
    <w:rsid w:val="45D16BF2"/>
    <w:rsid w:val="45F36B68"/>
    <w:rsid w:val="461E170B"/>
    <w:rsid w:val="463055B7"/>
    <w:rsid w:val="464C6278"/>
    <w:rsid w:val="46744D9C"/>
    <w:rsid w:val="4683481F"/>
    <w:rsid w:val="46B10A1A"/>
    <w:rsid w:val="47034282"/>
    <w:rsid w:val="471548BC"/>
    <w:rsid w:val="4764562B"/>
    <w:rsid w:val="47705F96"/>
    <w:rsid w:val="477737C9"/>
    <w:rsid w:val="481903DC"/>
    <w:rsid w:val="48531B40"/>
    <w:rsid w:val="48ED1D65"/>
    <w:rsid w:val="49012872"/>
    <w:rsid w:val="49172B6D"/>
    <w:rsid w:val="49462BA7"/>
    <w:rsid w:val="49FA1318"/>
    <w:rsid w:val="4A3D4366"/>
    <w:rsid w:val="4A5501A2"/>
    <w:rsid w:val="4AAF612C"/>
    <w:rsid w:val="4ACC5BD9"/>
    <w:rsid w:val="4B5A6E1C"/>
    <w:rsid w:val="4C08600E"/>
    <w:rsid w:val="4C8F5111"/>
    <w:rsid w:val="4C941E71"/>
    <w:rsid w:val="4C9D65BB"/>
    <w:rsid w:val="4D4A083B"/>
    <w:rsid w:val="4DEC757C"/>
    <w:rsid w:val="4E322489"/>
    <w:rsid w:val="4E3566FE"/>
    <w:rsid w:val="4E693D14"/>
    <w:rsid w:val="4E735946"/>
    <w:rsid w:val="4EBA1162"/>
    <w:rsid w:val="4EDB03F0"/>
    <w:rsid w:val="4F2002A2"/>
    <w:rsid w:val="4F766114"/>
    <w:rsid w:val="4FB041A9"/>
    <w:rsid w:val="4FFE6835"/>
    <w:rsid w:val="504A1A7A"/>
    <w:rsid w:val="505F4549"/>
    <w:rsid w:val="50B213CE"/>
    <w:rsid w:val="50B502A4"/>
    <w:rsid w:val="50B87395"/>
    <w:rsid w:val="50F0342F"/>
    <w:rsid w:val="50FC1FFD"/>
    <w:rsid w:val="51361FFF"/>
    <w:rsid w:val="514A2764"/>
    <w:rsid w:val="51790B5D"/>
    <w:rsid w:val="519076DD"/>
    <w:rsid w:val="51A509B6"/>
    <w:rsid w:val="51CC51A6"/>
    <w:rsid w:val="51E657D3"/>
    <w:rsid w:val="520F0B7E"/>
    <w:rsid w:val="523751FA"/>
    <w:rsid w:val="53863C10"/>
    <w:rsid w:val="539B7110"/>
    <w:rsid w:val="53AF51E4"/>
    <w:rsid w:val="54053DC4"/>
    <w:rsid w:val="54102B8E"/>
    <w:rsid w:val="541C1980"/>
    <w:rsid w:val="542700E9"/>
    <w:rsid w:val="54905ECA"/>
    <w:rsid w:val="54AA5095"/>
    <w:rsid w:val="552407E7"/>
    <w:rsid w:val="552928FD"/>
    <w:rsid w:val="55600D87"/>
    <w:rsid w:val="557811A0"/>
    <w:rsid w:val="55B50CDA"/>
    <w:rsid w:val="55DD6EED"/>
    <w:rsid w:val="55E236A8"/>
    <w:rsid w:val="55EE06D6"/>
    <w:rsid w:val="56572BB3"/>
    <w:rsid w:val="56CD6F61"/>
    <w:rsid w:val="56EF6ED8"/>
    <w:rsid w:val="574771AD"/>
    <w:rsid w:val="57F6740A"/>
    <w:rsid w:val="581F7C1E"/>
    <w:rsid w:val="58453F2F"/>
    <w:rsid w:val="586B5622"/>
    <w:rsid w:val="58833FE4"/>
    <w:rsid w:val="588736EB"/>
    <w:rsid w:val="58975A79"/>
    <w:rsid w:val="592D1F39"/>
    <w:rsid w:val="59475134"/>
    <w:rsid w:val="59554FEC"/>
    <w:rsid w:val="596C32E1"/>
    <w:rsid w:val="599C5B50"/>
    <w:rsid w:val="59A2438B"/>
    <w:rsid w:val="59C02DAD"/>
    <w:rsid w:val="59D54731"/>
    <w:rsid w:val="59D979CB"/>
    <w:rsid w:val="59E41B90"/>
    <w:rsid w:val="59EB7596"/>
    <w:rsid w:val="59FE7034"/>
    <w:rsid w:val="5A4D6261"/>
    <w:rsid w:val="5A8C2270"/>
    <w:rsid w:val="5AED1980"/>
    <w:rsid w:val="5AF72A21"/>
    <w:rsid w:val="5B1009CD"/>
    <w:rsid w:val="5B134939"/>
    <w:rsid w:val="5B303F63"/>
    <w:rsid w:val="5C12026D"/>
    <w:rsid w:val="5C32351F"/>
    <w:rsid w:val="5C4739BE"/>
    <w:rsid w:val="5C564EFE"/>
    <w:rsid w:val="5C676355"/>
    <w:rsid w:val="5CAA564F"/>
    <w:rsid w:val="5D085FDA"/>
    <w:rsid w:val="5D524B04"/>
    <w:rsid w:val="5D95186C"/>
    <w:rsid w:val="5DD135F9"/>
    <w:rsid w:val="5E03770C"/>
    <w:rsid w:val="5ED406D3"/>
    <w:rsid w:val="5F1D17DE"/>
    <w:rsid w:val="5F751A19"/>
    <w:rsid w:val="5FB705CD"/>
    <w:rsid w:val="5FF63A1F"/>
    <w:rsid w:val="60126CC1"/>
    <w:rsid w:val="60602BF4"/>
    <w:rsid w:val="60E9746A"/>
    <w:rsid w:val="614C4F26"/>
    <w:rsid w:val="6170366D"/>
    <w:rsid w:val="61867497"/>
    <w:rsid w:val="61C04C4A"/>
    <w:rsid w:val="61C12A36"/>
    <w:rsid w:val="61CA2A1B"/>
    <w:rsid w:val="61EE5FDE"/>
    <w:rsid w:val="622C3274"/>
    <w:rsid w:val="6231540F"/>
    <w:rsid w:val="62461F31"/>
    <w:rsid w:val="629D3C8C"/>
    <w:rsid w:val="62C851F2"/>
    <w:rsid w:val="62F554BA"/>
    <w:rsid w:val="6310767B"/>
    <w:rsid w:val="633A597E"/>
    <w:rsid w:val="638E4B5B"/>
    <w:rsid w:val="639E3B23"/>
    <w:rsid w:val="63BA0CF6"/>
    <w:rsid w:val="63DD455C"/>
    <w:rsid w:val="64105EDC"/>
    <w:rsid w:val="641D095C"/>
    <w:rsid w:val="644646BB"/>
    <w:rsid w:val="64AF5EF8"/>
    <w:rsid w:val="64BF4019"/>
    <w:rsid w:val="64C319A4"/>
    <w:rsid w:val="65412D93"/>
    <w:rsid w:val="65520A00"/>
    <w:rsid w:val="65592D40"/>
    <w:rsid w:val="65834E17"/>
    <w:rsid w:val="65DC2C43"/>
    <w:rsid w:val="66214BD4"/>
    <w:rsid w:val="662A72D1"/>
    <w:rsid w:val="66686A84"/>
    <w:rsid w:val="66747776"/>
    <w:rsid w:val="668A5B34"/>
    <w:rsid w:val="66BF2896"/>
    <w:rsid w:val="66DD324F"/>
    <w:rsid w:val="66E10E0D"/>
    <w:rsid w:val="67316C5E"/>
    <w:rsid w:val="67340DE1"/>
    <w:rsid w:val="67727BEF"/>
    <w:rsid w:val="677308B6"/>
    <w:rsid w:val="678A06FF"/>
    <w:rsid w:val="67AA170E"/>
    <w:rsid w:val="67B10F6F"/>
    <w:rsid w:val="6800600A"/>
    <w:rsid w:val="682E651E"/>
    <w:rsid w:val="6877049F"/>
    <w:rsid w:val="687F5F4F"/>
    <w:rsid w:val="688D47A2"/>
    <w:rsid w:val="68C05EEF"/>
    <w:rsid w:val="68E44108"/>
    <w:rsid w:val="695D4175"/>
    <w:rsid w:val="699658D9"/>
    <w:rsid w:val="69CE15A0"/>
    <w:rsid w:val="69EC30F1"/>
    <w:rsid w:val="6A5E1D79"/>
    <w:rsid w:val="6B134238"/>
    <w:rsid w:val="6B2F151E"/>
    <w:rsid w:val="6B3430E5"/>
    <w:rsid w:val="6B680BAF"/>
    <w:rsid w:val="6BD149A6"/>
    <w:rsid w:val="6BE7241B"/>
    <w:rsid w:val="6BE96194"/>
    <w:rsid w:val="6C692BA0"/>
    <w:rsid w:val="6C88775B"/>
    <w:rsid w:val="6C9134B2"/>
    <w:rsid w:val="6CCC02D4"/>
    <w:rsid w:val="6D192C59"/>
    <w:rsid w:val="6D9B3FCA"/>
    <w:rsid w:val="6DF3061E"/>
    <w:rsid w:val="6E0E1EE1"/>
    <w:rsid w:val="6E6164B5"/>
    <w:rsid w:val="6EA40622"/>
    <w:rsid w:val="6F8561D3"/>
    <w:rsid w:val="6F8E13E8"/>
    <w:rsid w:val="70221C74"/>
    <w:rsid w:val="70567B70"/>
    <w:rsid w:val="705C16A2"/>
    <w:rsid w:val="70891CF3"/>
    <w:rsid w:val="709D12FB"/>
    <w:rsid w:val="70D4059B"/>
    <w:rsid w:val="70F33611"/>
    <w:rsid w:val="71CF3736"/>
    <w:rsid w:val="71DE3257"/>
    <w:rsid w:val="71F800F1"/>
    <w:rsid w:val="721E46BD"/>
    <w:rsid w:val="724D366F"/>
    <w:rsid w:val="7278055E"/>
    <w:rsid w:val="728E35F1"/>
    <w:rsid w:val="73EA2AA9"/>
    <w:rsid w:val="746D7236"/>
    <w:rsid w:val="749A44CF"/>
    <w:rsid w:val="74A7099A"/>
    <w:rsid w:val="75091AFC"/>
    <w:rsid w:val="750E1254"/>
    <w:rsid w:val="76261D92"/>
    <w:rsid w:val="762B56CB"/>
    <w:rsid w:val="763C15B6"/>
    <w:rsid w:val="768337CD"/>
    <w:rsid w:val="76DC728E"/>
    <w:rsid w:val="76DF68D9"/>
    <w:rsid w:val="77385CE3"/>
    <w:rsid w:val="77521091"/>
    <w:rsid w:val="78146346"/>
    <w:rsid w:val="78970D25"/>
    <w:rsid w:val="78BB2C66"/>
    <w:rsid w:val="78CF6711"/>
    <w:rsid w:val="78DD5B24"/>
    <w:rsid w:val="79155593"/>
    <w:rsid w:val="792F0DD0"/>
    <w:rsid w:val="793043A1"/>
    <w:rsid w:val="79644EC7"/>
    <w:rsid w:val="797D1128"/>
    <w:rsid w:val="798B64FA"/>
    <w:rsid w:val="79A60A68"/>
    <w:rsid w:val="79F17868"/>
    <w:rsid w:val="7A1D62B4"/>
    <w:rsid w:val="7A91446A"/>
    <w:rsid w:val="7A993AC2"/>
    <w:rsid w:val="7AB67B89"/>
    <w:rsid w:val="7B0A001C"/>
    <w:rsid w:val="7B5444D4"/>
    <w:rsid w:val="7B566A6E"/>
    <w:rsid w:val="7B9D33BE"/>
    <w:rsid w:val="7BA901F8"/>
    <w:rsid w:val="7CDC43F6"/>
    <w:rsid w:val="7CE56503"/>
    <w:rsid w:val="7D575BDD"/>
    <w:rsid w:val="7D875F78"/>
    <w:rsid w:val="7D8D0086"/>
    <w:rsid w:val="7DA57A41"/>
    <w:rsid w:val="7DB61C4E"/>
    <w:rsid w:val="7E057A5D"/>
    <w:rsid w:val="7E4F632A"/>
    <w:rsid w:val="7E4F7547"/>
    <w:rsid w:val="7EC42417"/>
    <w:rsid w:val="7ED628F1"/>
    <w:rsid w:val="7EDE320A"/>
    <w:rsid w:val="7EF54AF8"/>
    <w:rsid w:val="7F362F61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itle"/>
    <w:basedOn w:val="1"/>
    <w:next w:val="1"/>
    <w:autoRedefine/>
    <w:qFormat/>
    <w:uiPriority w:val="0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  <w:rPr>
      <w:rFonts w:cs="Times New Roman"/>
    </w:rPr>
  </w:style>
  <w:style w:type="character" w:styleId="16">
    <w:name w:val="Hyperlink"/>
    <w:autoRedefine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4"/>
    <w:link w:val="8"/>
    <w:autoRedefine/>
    <w:qFormat/>
    <w:uiPriority w:val="0"/>
    <w:rPr>
      <w:kern w:val="2"/>
      <w:sz w:val="18"/>
      <w:szCs w:val="18"/>
    </w:rPr>
  </w:style>
  <w:style w:type="paragraph" w:customStyle="1" w:styleId="18">
    <w:name w:val="段落 3"/>
    <w:basedOn w:val="3"/>
    <w:next w:val="1"/>
    <w:autoRedefine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9">
    <w:name w:val="样式 7 + 首行缩进:  2 字符"/>
    <w:basedOn w:val="1"/>
    <w:autoRedefine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20">
    <w:name w:val="列表段落1"/>
    <w:basedOn w:val="1"/>
    <w:autoRedefine/>
    <w:qFormat/>
    <w:uiPriority w:val="0"/>
    <w:pPr>
      <w:ind w:firstLine="420" w:firstLineChars="200"/>
    </w:pPr>
  </w:style>
  <w:style w:type="paragraph" w:customStyle="1" w:styleId="21">
    <w:name w:val="_Style 2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7</Pages>
  <Words>2676</Words>
  <Characters>3055</Characters>
  <Lines>51</Lines>
  <Paragraphs>14</Paragraphs>
  <TotalTime>0</TotalTime>
  <ScaleCrop>false</ScaleCrop>
  <LinksUpToDate>false</LinksUpToDate>
  <CharactersWithSpaces>3209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2024-05-08T07:14:00Z</cp:lastPrinted>
  <dcterms:modified xsi:type="dcterms:W3CDTF">2024-08-21T08:15:52Z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EE8C7B6F34F54280938C1F9F863B7405</vt:lpwstr>
  </property>
</Properties>
</file>